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12EE4D" w14:textId="77777777" w:rsidR="007B0240" w:rsidRPr="007B0240" w:rsidRDefault="005B5565" w:rsidP="00AE7594">
      <w:pPr>
        <w:spacing w:after="0" w:line="240" w:lineRule="auto"/>
        <w:rPr>
          <w:rFonts w:ascii="Tahoma" w:hAnsi="Tahoma" w:cs="Tahoma"/>
          <w:sz w:val="24"/>
          <w:szCs w:val="24"/>
        </w:rPr>
      </w:pPr>
      <w:r w:rsidRPr="007B0240">
        <w:rPr>
          <w:rFonts w:ascii="Tahoma" w:hAnsi="Tahoma" w:cs="Tahoma"/>
          <w:sz w:val="24"/>
          <w:szCs w:val="24"/>
        </w:rPr>
        <w:t>TÍTOL:</w:t>
      </w:r>
      <w:r w:rsidR="009B109B" w:rsidRPr="007B0240">
        <w:rPr>
          <w:rFonts w:ascii="Tahoma" w:hAnsi="Tahoma" w:cs="Tahoma"/>
          <w:sz w:val="24"/>
          <w:szCs w:val="24"/>
        </w:rPr>
        <w:t xml:space="preserve"> </w:t>
      </w:r>
      <w:r w:rsidR="00AC6E36" w:rsidRPr="007B0240">
        <w:rPr>
          <w:rFonts w:ascii="Tahoma" w:hAnsi="Tahoma" w:cs="Tahoma"/>
          <w:sz w:val="24"/>
          <w:szCs w:val="24"/>
        </w:rPr>
        <w:t xml:space="preserve"> </w:t>
      </w:r>
    </w:p>
    <w:p w14:paraId="744CE4C0" w14:textId="77777777" w:rsidR="005D18BB" w:rsidRPr="009A30BF" w:rsidRDefault="00AC6E36" w:rsidP="009A30BF">
      <w:pPr>
        <w:spacing w:after="0" w:line="240" w:lineRule="auto"/>
        <w:rPr>
          <w:rFonts w:ascii="Tahoma" w:hAnsi="Tahoma" w:cs="Tahoma"/>
          <w:b/>
          <w:sz w:val="28"/>
          <w:szCs w:val="28"/>
        </w:rPr>
      </w:pPr>
      <w:r w:rsidRPr="009A30BF">
        <w:rPr>
          <w:rFonts w:ascii="Tahoma" w:hAnsi="Tahoma" w:cs="Tahoma"/>
          <w:b/>
          <w:sz w:val="28"/>
          <w:szCs w:val="28"/>
        </w:rPr>
        <w:t>Dinosaures, formigues i aneguets de goma</w:t>
      </w:r>
    </w:p>
    <w:p w14:paraId="44F07F5A" w14:textId="77777777" w:rsidR="005B5565" w:rsidRDefault="005B5565" w:rsidP="00AE7594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</w:p>
    <w:p w14:paraId="59528539" w14:textId="57A7CA00" w:rsidR="009A30BF" w:rsidRDefault="009A30BF" w:rsidP="009A30BF">
      <w:pPr>
        <w:spacing w:after="0" w:line="240" w:lineRule="auto"/>
        <w:rPr>
          <w:rFonts w:ascii="Tahoma" w:hAnsi="Tahoma" w:cs="Tahoma"/>
          <w:sz w:val="24"/>
          <w:szCs w:val="24"/>
        </w:rPr>
      </w:pPr>
      <w:r w:rsidRPr="009A30BF">
        <w:rPr>
          <w:rFonts w:ascii="Tahoma" w:hAnsi="Tahoma" w:cs="Tahoma"/>
          <w:sz w:val="24"/>
          <w:szCs w:val="24"/>
        </w:rPr>
        <w:t>ENTRADETA</w:t>
      </w:r>
      <w:r w:rsidR="00AC3D62">
        <w:rPr>
          <w:rFonts w:ascii="Tahoma" w:hAnsi="Tahoma" w:cs="Tahoma"/>
          <w:sz w:val="24"/>
          <w:szCs w:val="24"/>
        </w:rPr>
        <w:t xml:space="preserve"> O INTRODUCCIÓ</w:t>
      </w:r>
      <w:r w:rsidRPr="009A30BF">
        <w:rPr>
          <w:rFonts w:ascii="Tahoma" w:hAnsi="Tahoma" w:cs="Tahoma"/>
          <w:sz w:val="24"/>
          <w:szCs w:val="24"/>
        </w:rPr>
        <w:t>:</w:t>
      </w:r>
    </w:p>
    <w:p w14:paraId="4DCDBA44" w14:textId="77777777" w:rsidR="009A30BF" w:rsidRPr="009A30BF" w:rsidRDefault="009A30BF" w:rsidP="009A30BF">
      <w:pPr>
        <w:spacing w:after="0" w:line="240" w:lineRule="auto"/>
        <w:jc w:val="both"/>
        <w:rPr>
          <w:rFonts w:ascii="Tahoma" w:hAnsi="Tahoma" w:cs="Tahoma"/>
          <w:i/>
          <w:sz w:val="24"/>
          <w:szCs w:val="24"/>
        </w:rPr>
      </w:pPr>
      <w:r w:rsidRPr="009A30BF">
        <w:rPr>
          <w:rFonts w:ascii="Tahoma" w:hAnsi="Tahoma" w:cs="Tahoma"/>
          <w:i/>
          <w:sz w:val="24"/>
          <w:szCs w:val="24"/>
        </w:rPr>
        <w:t>Pessoa deia que hi ha moments en què hem d’oblidar els camins que ens porten sempre als mateixos llocs i atrevir-nos a fer el pas que inicia una nova travessa. La qüestió és saber si ara és el moment d’aparcar tot el que s’ha construït o, per contra, cal potenciar i mantenir les experiències reeixides.</w:t>
      </w:r>
    </w:p>
    <w:p w14:paraId="686FA562" w14:textId="77777777" w:rsidR="00AC6E36" w:rsidRDefault="00AC6E36" w:rsidP="00AE7594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</w:p>
    <w:p w14:paraId="1E2882E9" w14:textId="77777777" w:rsidR="00E66703" w:rsidRPr="00E66703" w:rsidRDefault="00E66703" w:rsidP="00AE7594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  <w:r w:rsidRPr="00E66703">
        <w:rPr>
          <w:rFonts w:ascii="Tahoma" w:hAnsi="Tahoma" w:cs="Tahoma"/>
          <w:b/>
          <w:sz w:val="24"/>
          <w:szCs w:val="24"/>
        </w:rPr>
        <w:t>Quanta més gent, menys errors</w:t>
      </w:r>
    </w:p>
    <w:p w14:paraId="1332E41D" w14:textId="040BBB14" w:rsidR="00E56349" w:rsidRPr="00E66703" w:rsidRDefault="009A30BF" w:rsidP="00E66703">
      <w:pPr>
        <w:spacing w:after="0" w:line="240" w:lineRule="auto"/>
        <w:ind w:firstLine="708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A l</w:t>
      </w:r>
      <w:r w:rsidR="00E56349" w:rsidRPr="00E66703">
        <w:rPr>
          <w:rFonts w:ascii="Tahoma" w:hAnsi="Tahoma" w:cs="Tahoma"/>
          <w:sz w:val="24"/>
          <w:szCs w:val="24"/>
        </w:rPr>
        <w:t>a MIT (</w:t>
      </w:r>
      <w:proofErr w:type="spellStart"/>
      <w:r w:rsidR="00E56349" w:rsidRPr="00E66703">
        <w:rPr>
          <w:rFonts w:ascii="Tahoma" w:hAnsi="Tahoma" w:cs="Tahoma"/>
          <w:sz w:val="24"/>
          <w:szCs w:val="24"/>
        </w:rPr>
        <w:t>Massachusetts</w:t>
      </w:r>
      <w:proofErr w:type="spellEnd"/>
      <w:r w:rsidR="00E56349" w:rsidRPr="00E66703">
        <w:rPr>
          <w:rFonts w:ascii="Tahoma" w:hAnsi="Tahoma" w:cs="Tahoma"/>
          <w:sz w:val="24"/>
          <w:szCs w:val="24"/>
        </w:rPr>
        <w:t xml:space="preserve"> </w:t>
      </w:r>
      <w:proofErr w:type="spellStart"/>
      <w:r w:rsidR="00E56349" w:rsidRPr="00E66703">
        <w:rPr>
          <w:rFonts w:ascii="Tahoma" w:hAnsi="Tahoma" w:cs="Tahoma"/>
          <w:sz w:val="24"/>
          <w:szCs w:val="24"/>
        </w:rPr>
        <w:t>Institute</w:t>
      </w:r>
      <w:proofErr w:type="spellEnd"/>
      <w:r w:rsidR="00E56349" w:rsidRPr="00E66703">
        <w:rPr>
          <w:rFonts w:ascii="Tahoma" w:hAnsi="Tahoma" w:cs="Tahoma"/>
          <w:sz w:val="24"/>
          <w:szCs w:val="24"/>
        </w:rPr>
        <w:t xml:space="preserve"> of Technology)</w:t>
      </w:r>
      <w:r>
        <w:rPr>
          <w:rFonts w:ascii="Tahoma" w:hAnsi="Tahoma" w:cs="Tahoma"/>
          <w:sz w:val="24"/>
          <w:szCs w:val="24"/>
        </w:rPr>
        <w:t>,</w:t>
      </w:r>
      <w:r w:rsidR="00E56349" w:rsidRPr="00E66703">
        <w:rPr>
          <w:rFonts w:ascii="Tahoma" w:hAnsi="Tahoma" w:cs="Tahoma"/>
          <w:sz w:val="24"/>
          <w:szCs w:val="24"/>
        </w:rPr>
        <w:t xml:space="preserve"> </w:t>
      </w:r>
      <w:r w:rsidR="000874EB">
        <w:rPr>
          <w:rFonts w:ascii="Tahoma" w:hAnsi="Tahoma" w:cs="Tahoma"/>
          <w:sz w:val="24"/>
          <w:szCs w:val="24"/>
        </w:rPr>
        <w:t xml:space="preserve">la </w:t>
      </w:r>
      <w:r w:rsidR="00E56349" w:rsidRPr="00E66703">
        <w:rPr>
          <w:rFonts w:ascii="Tahoma" w:hAnsi="Tahoma" w:cs="Tahoma"/>
          <w:sz w:val="24"/>
          <w:szCs w:val="24"/>
        </w:rPr>
        <w:t>prestigios</w:t>
      </w:r>
      <w:r w:rsidR="000874EB">
        <w:rPr>
          <w:rFonts w:ascii="Tahoma" w:hAnsi="Tahoma" w:cs="Tahoma"/>
          <w:sz w:val="24"/>
          <w:szCs w:val="24"/>
        </w:rPr>
        <w:t>a</w:t>
      </w:r>
      <w:r w:rsidR="00E56349" w:rsidRPr="00E66703">
        <w:rPr>
          <w:rFonts w:ascii="Tahoma" w:hAnsi="Tahoma" w:cs="Tahoma"/>
          <w:sz w:val="24"/>
          <w:szCs w:val="24"/>
        </w:rPr>
        <w:t xml:space="preserve"> universitat</w:t>
      </w:r>
      <w:r w:rsidR="000874EB">
        <w:rPr>
          <w:rFonts w:ascii="Tahoma" w:hAnsi="Tahoma" w:cs="Tahoma"/>
          <w:sz w:val="24"/>
          <w:szCs w:val="24"/>
        </w:rPr>
        <w:t>,</w:t>
      </w:r>
      <w:r w:rsidR="00E56349" w:rsidRPr="00E66703">
        <w:rPr>
          <w:rFonts w:ascii="Tahoma" w:hAnsi="Tahoma" w:cs="Tahoma"/>
          <w:sz w:val="24"/>
          <w:szCs w:val="24"/>
        </w:rPr>
        <w:t xml:space="preserve"> hi dediquen moltes hores a experimentar en camps com la neurociència</w:t>
      </w:r>
      <w:r w:rsidR="00736F02" w:rsidRPr="00E66703">
        <w:rPr>
          <w:rFonts w:ascii="Tahoma" w:hAnsi="Tahoma" w:cs="Tahoma"/>
          <w:sz w:val="24"/>
          <w:szCs w:val="24"/>
        </w:rPr>
        <w:t>,</w:t>
      </w:r>
      <w:r w:rsidR="00E56349" w:rsidRPr="00E66703">
        <w:rPr>
          <w:rFonts w:ascii="Tahoma" w:hAnsi="Tahoma" w:cs="Tahoma"/>
          <w:sz w:val="24"/>
          <w:szCs w:val="24"/>
        </w:rPr>
        <w:t xml:space="preserve"> l’enginyeria</w:t>
      </w:r>
      <w:r w:rsidR="00AC3D62">
        <w:rPr>
          <w:rFonts w:ascii="Tahoma" w:hAnsi="Tahoma" w:cs="Tahoma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o la gramàtica.</w:t>
      </w:r>
      <w:r w:rsidR="00736F02" w:rsidRPr="00E66703">
        <w:rPr>
          <w:rFonts w:ascii="Tahoma" w:hAnsi="Tahoma" w:cs="Tahoma"/>
          <w:sz w:val="24"/>
          <w:szCs w:val="24"/>
        </w:rPr>
        <w:t xml:space="preserve"> En un dels seus </w:t>
      </w:r>
      <w:r w:rsidR="00017DF9" w:rsidRPr="00E66703">
        <w:rPr>
          <w:rFonts w:ascii="Tahoma" w:hAnsi="Tahoma" w:cs="Tahoma"/>
          <w:sz w:val="24"/>
          <w:szCs w:val="24"/>
        </w:rPr>
        <w:t>C</w:t>
      </w:r>
      <w:r w:rsidR="00736F02" w:rsidRPr="00E66703">
        <w:rPr>
          <w:rFonts w:ascii="Tahoma" w:hAnsi="Tahoma" w:cs="Tahoma"/>
          <w:sz w:val="24"/>
          <w:szCs w:val="24"/>
        </w:rPr>
        <w:t xml:space="preserve">entres, el de la Intel·ligència Col·lectiva, </w:t>
      </w:r>
      <w:r>
        <w:rPr>
          <w:rFonts w:ascii="Tahoma" w:hAnsi="Tahoma" w:cs="Tahoma"/>
          <w:sz w:val="24"/>
          <w:szCs w:val="24"/>
        </w:rPr>
        <w:t>h</w:t>
      </w:r>
      <w:r w:rsidR="00736F02" w:rsidRPr="00E66703">
        <w:rPr>
          <w:rFonts w:ascii="Tahoma" w:hAnsi="Tahoma" w:cs="Tahoma"/>
          <w:sz w:val="24"/>
          <w:szCs w:val="24"/>
        </w:rPr>
        <w:t>an comprova</w:t>
      </w:r>
      <w:r>
        <w:rPr>
          <w:rFonts w:ascii="Tahoma" w:hAnsi="Tahoma" w:cs="Tahoma"/>
          <w:sz w:val="24"/>
          <w:szCs w:val="24"/>
        </w:rPr>
        <w:t>t</w:t>
      </w:r>
      <w:r w:rsidR="00736F02" w:rsidRPr="00E66703">
        <w:rPr>
          <w:rFonts w:ascii="Tahoma" w:hAnsi="Tahoma" w:cs="Tahoma"/>
          <w:sz w:val="24"/>
          <w:szCs w:val="24"/>
        </w:rPr>
        <w:t xml:space="preserve"> que el treball en equip</w:t>
      </w:r>
      <w:r>
        <w:rPr>
          <w:rFonts w:ascii="Tahoma" w:hAnsi="Tahoma" w:cs="Tahoma"/>
          <w:sz w:val="24"/>
          <w:szCs w:val="24"/>
        </w:rPr>
        <w:t xml:space="preserve">, i més si el grup és </w:t>
      </w:r>
      <w:r w:rsidR="00404C74">
        <w:rPr>
          <w:rFonts w:ascii="Tahoma" w:hAnsi="Tahoma" w:cs="Tahoma"/>
          <w:sz w:val="24"/>
          <w:szCs w:val="24"/>
        </w:rPr>
        <w:t>variat</w:t>
      </w:r>
      <w:r>
        <w:rPr>
          <w:rFonts w:ascii="Tahoma" w:hAnsi="Tahoma" w:cs="Tahoma"/>
          <w:sz w:val="24"/>
          <w:szCs w:val="24"/>
        </w:rPr>
        <w:t xml:space="preserve">, millora els resultats, sempre. Tanmateix </w:t>
      </w:r>
      <w:r w:rsidRPr="000874EB">
        <w:rPr>
          <w:rFonts w:ascii="Tahoma" w:hAnsi="Tahoma" w:cs="Tahoma"/>
          <w:sz w:val="24"/>
          <w:szCs w:val="24"/>
        </w:rPr>
        <w:t>h</w:t>
      </w:r>
      <w:r w:rsidR="00644CD7" w:rsidRPr="000874EB">
        <w:rPr>
          <w:rFonts w:ascii="Tahoma" w:hAnsi="Tahoma" w:cs="Tahoma"/>
          <w:sz w:val="24"/>
          <w:szCs w:val="24"/>
        </w:rPr>
        <w:t>an notat</w:t>
      </w:r>
      <w:r w:rsidR="00736F02" w:rsidRPr="000874EB">
        <w:rPr>
          <w:rFonts w:ascii="Tahoma" w:hAnsi="Tahoma" w:cs="Tahoma"/>
          <w:sz w:val="24"/>
          <w:szCs w:val="24"/>
        </w:rPr>
        <w:t xml:space="preserve"> </w:t>
      </w:r>
      <w:r w:rsidR="00736F02" w:rsidRPr="00E66703">
        <w:rPr>
          <w:rFonts w:ascii="Tahoma" w:hAnsi="Tahoma" w:cs="Tahoma"/>
          <w:sz w:val="24"/>
          <w:szCs w:val="24"/>
        </w:rPr>
        <w:t xml:space="preserve">que en grups on hi ha presència de dones es resolen més problemes, bàsicament perquè tenen més intel·ligència social i creativitat. </w:t>
      </w:r>
      <w:r>
        <w:rPr>
          <w:rFonts w:ascii="Tahoma" w:hAnsi="Tahoma" w:cs="Tahoma"/>
          <w:sz w:val="24"/>
          <w:szCs w:val="24"/>
        </w:rPr>
        <w:t xml:space="preserve">Afirma </w:t>
      </w:r>
      <w:r w:rsidR="00736F02" w:rsidRPr="00E66703">
        <w:rPr>
          <w:rFonts w:ascii="Tahoma" w:hAnsi="Tahoma" w:cs="Tahoma"/>
          <w:sz w:val="24"/>
          <w:szCs w:val="24"/>
        </w:rPr>
        <w:t xml:space="preserve">Mark Klein, un dels investigadors, que quantes més persones col·laboren en un projecte més probabilitats </w:t>
      </w:r>
      <w:r w:rsidR="00B77436" w:rsidRPr="00E66703">
        <w:rPr>
          <w:rFonts w:ascii="Tahoma" w:hAnsi="Tahoma" w:cs="Tahoma"/>
          <w:sz w:val="24"/>
          <w:szCs w:val="24"/>
        </w:rPr>
        <w:t xml:space="preserve">hi ha </w:t>
      </w:r>
      <w:r w:rsidR="00736F02" w:rsidRPr="00E66703">
        <w:rPr>
          <w:rFonts w:ascii="Tahoma" w:hAnsi="Tahoma" w:cs="Tahoma"/>
          <w:sz w:val="24"/>
          <w:szCs w:val="24"/>
        </w:rPr>
        <w:t>d</w:t>
      </w:r>
      <w:r w:rsidR="00B77436" w:rsidRPr="00E66703">
        <w:rPr>
          <w:rFonts w:ascii="Tahoma" w:hAnsi="Tahoma" w:cs="Tahoma"/>
          <w:sz w:val="24"/>
          <w:szCs w:val="24"/>
        </w:rPr>
        <w:t>’</w:t>
      </w:r>
      <w:r w:rsidR="00736F02" w:rsidRPr="00E66703">
        <w:rPr>
          <w:rFonts w:ascii="Tahoma" w:hAnsi="Tahoma" w:cs="Tahoma"/>
          <w:sz w:val="24"/>
          <w:szCs w:val="24"/>
        </w:rPr>
        <w:t xml:space="preserve">actuar correctament i ho exemplifica amb el cas de la </w:t>
      </w:r>
      <w:proofErr w:type="spellStart"/>
      <w:r w:rsidR="00736F02" w:rsidRPr="00E66703">
        <w:rPr>
          <w:rFonts w:ascii="Tahoma" w:hAnsi="Tahoma" w:cs="Tahoma"/>
          <w:sz w:val="24"/>
          <w:szCs w:val="24"/>
        </w:rPr>
        <w:t>Viquipèdia</w:t>
      </w:r>
      <w:proofErr w:type="spellEnd"/>
      <w:r w:rsidR="00736F02" w:rsidRPr="00E66703">
        <w:rPr>
          <w:rFonts w:ascii="Tahoma" w:hAnsi="Tahoma" w:cs="Tahoma"/>
          <w:sz w:val="24"/>
          <w:szCs w:val="24"/>
        </w:rPr>
        <w:t xml:space="preserve">, </w:t>
      </w:r>
      <w:r>
        <w:rPr>
          <w:rFonts w:ascii="Tahoma" w:hAnsi="Tahoma" w:cs="Tahoma"/>
          <w:sz w:val="24"/>
          <w:szCs w:val="24"/>
        </w:rPr>
        <w:t>cent</w:t>
      </w:r>
      <w:r w:rsidR="00736F02" w:rsidRPr="00E66703">
        <w:rPr>
          <w:rFonts w:ascii="Tahoma" w:hAnsi="Tahoma" w:cs="Tahoma"/>
          <w:sz w:val="24"/>
          <w:szCs w:val="24"/>
        </w:rPr>
        <w:t xml:space="preserve"> vegades més gran que l’Enciclopèdia </w:t>
      </w:r>
      <w:r>
        <w:rPr>
          <w:rFonts w:ascii="Tahoma" w:hAnsi="Tahoma" w:cs="Tahoma"/>
          <w:sz w:val="24"/>
          <w:szCs w:val="24"/>
        </w:rPr>
        <w:t>B</w:t>
      </w:r>
      <w:r w:rsidR="00736F02" w:rsidRPr="00E66703">
        <w:rPr>
          <w:rFonts w:ascii="Tahoma" w:hAnsi="Tahoma" w:cs="Tahoma"/>
          <w:sz w:val="24"/>
          <w:szCs w:val="24"/>
        </w:rPr>
        <w:t xml:space="preserve">ritànica. </w:t>
      </w:r>
    </w:p>
    <w:p w14:paraId="2265DA3E" w14:textId="5114B2D3" w:rsidR="00736F02" w:rsidRPr="00E66703" w:rsidRDefault="009A30BF" w:rsidP="00E66703">
      <w:pPr>
        <w:spacing w:after="0" w:line="240" w:lineRule="auto"/>
        <w:ind w:firstLine="708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Com que l</w:t>
      </w:r>
      <w:r w:rsidR="00017DF9" w:rsidRPr="00E66703">
        <w:rPr>
          <w:rFonts w:ascii="Tahoma" w:hAnsi="Tahoma" w:cs="Tahoma"/>
          <w:sz w:val="24"/>
          <w:szCs w:val="24"/>
        </w:rPr>
        <w:t>'aprenentatge és una pràctica social, aprenem mitjançant la interacció i per això, promo</w:t>
      </w:r>
      <w:r w:rsidR="00404C74">
        <w:rPr>
          <w:rFonts w:ascii="Tahoma" w:hAnsi="Tahoma" w:cs="Tahoma"/>
          <w:sz w:val="24"/>
          <w:szCs w:val="24"/>
        </w:rPr>
        <w:t>vem</w:t>
      </w:r>
      <w:r w:rsidR="00017DF9" w:rsidRPr="00E66703">
        <w:rPr>
          <w:rFonts w:ascii="Tahoma" w:hAnsi="Tahoma" w:cs="Tahoma"/>
          <w:sz w:val="24"/>
          <w:szCs w:val="24"/>
        </w:rPr>
        <w:t xml:space="preserve"> la </w:t>
      </w:r>
      <w:r>
        <w:rPr>
          <w:rFonts w:ascii="Tahoma" w:hAnsi="Tahoma" w:cs="Tahoma"/>
          <w:sz w:val="24"/>
          <w:szCs w:val="24"/>
        </w:rPr>
        <w:t>col·laboraci</w:t>
      </w:r>
      <w:r w:rsidR="00404C74">
        <w:rPr>
          <w:rFonts w:ascii="Tahoma" w:hAnsi="Tahoma" w:cs="Tahoma"/>
          <w:sz w:val="24"/>
          <w:szCs w:val="24"/>
        </w:rPr>
        <w:t>ó entre els alumnes tenint</w:t>
      </w:r>
      <w:r w:rsidR="00017DF9" w:rsidRPr="00E66703">
        <w:rPr>
          <w:rFonts w:ascii="Tahoma" w:hAnsi="Tahoma" w:cs="Tahoma"/>
          <w:sz w:val="24"/>
          <w:szCs w:val="24"/>
        </w:rPr>
        <w:t xml:space="preserve"> en compte </w:t>
      </w:r>
      <w:r w:rsidR="00C74D8D" w:rsidRPr="00E66703">
        <w:rPr>
          <w:rFonts w:ascii="Tahoma" w:hAnsi="Tahoma" w:cs="Tahoma"/>
          <w:sz w:val="24"/>
          <w:szCs w:val="24"/>
        </w:rPr>
        <w:t xml:space="preserve">els coneixements que cal aprendre però també </w:t>
      </w:r>
      <w:r w:rsidR="00017DF9" w:rsidRPr="00E66703">
        <w:rPr>
          <w:rFonts w:ascii="Tahoma" w:hAnsi="Tahoma" w:cs="Tahoma"/>
          <w:sz w:val="24"/>
          <w:szCs w:val="24"/>
        </w:rPr>
        <w:t>les emocions</w:t>
      </w:r>
      <w:r w:rsidR="00C74D8D" w:rsidRPr="00E66703">
        <w:rPr>
          <w:rFonts w:ascii="Tahoma" w:hAnsi="Tahoma" w:cs="Tahoma"/>
          <w:sz w:val="24"/>
          <w:szCs w:val="24"/>
        </w:rPr>
        <w:t xml:space="preserve"> i</w:t>
      </w:r>
      <w:r w:rsidR="00017DF9" w:rsidRPr="00E66703">
        <w:rPr>
          <w:rFonts w:ascii="Tahoma" w:hAnsi="Tahoma" w:cs="Tahoma"/>
          <w:sz w:val="24"/>
          <w:szCs w:val="24"/>
        </w:rPr>
        <w:t xml:space="preserve"> la motivació</w:t>
      </w:r>
      <w:r w:rsidR="00C74D8D" w:rsidRPr="00E66703">
        <w:rPr>
          <w:rFonts w:ascii="Tahoma" w:hAnsi="Tahoma" w:cs="Tahoma"/>
          <w:sz w:val="24"/>
          <w:szCs w:val="24"/>
        </w:rPr>
        <w:t xml:space="preserve">, que són dos aspectes </w:t>
      </w:r>
      <w:r w:rsidR="00404C74">
        <w:rPr>
          <w:rFonts w:ascii="Tahoma" w:hAnsi="Tahoma" w:cs="Tahoma"/>
          <w:sz w:val="24"/>
          <w:szCs w:val="24"/>
        </w:rPr>
        <w:t>necessaris</w:t>
      </w:r>
      <w:r w:rsidR="00C74D8D" w:rsidRPr="00E66703">
        <w:rPr>
          <w:rFonts w:ascii="Tahoma" w:hAnsi="Tahoma" w:cs="Tahoma"/>
          <w:sz w:val="24"/>
          <w:szCs w:val="24"/>
        </w:rPr>
        <w:t xml:space="preserve"> per tal que </w:t>
      </w:r>
      <w:r w:rsidR="00404C74">
        <w:rPr>
          <w:rFonts w:ascii="Tahoma" w:hAnsi="Tahoma" w:cs="Tahoma"/>
          <w:sz w:val="24"/>
          <w:szCs w:val="24"/>
        </w:rPr>
        <w:t xml:space="preserve">els infants </w:t>
      </w:r>
      <w:r w:rsidR="00C74D8D" w:rsidRPr="00E66703">
        <w:rPr>
          <w:rFonts w:ascii="Tahoma" w:hAnsi="Tahoma" w:cs="Tahoma"/>
          <w:sz w:val="24"/>
          <w:szCs w:val="24"/>
        </w:rPr>
        <w:t>avanci</w:t>
      </w:r>
      <w:r w:rsidR="00404C74">
        <w:rPr>
          <w:rFonts w:ascii="Tahoma" w:hAnsi="Tahoma" w:cs="Tahoma"/>
          <w:sz w:val="24"/>
          <w:szCs w:val="24"/>
        </w:rPr>
        <w:t>n</w:t>
      </w:r>
      <w:r w:rsidR="00C74D8D" w:rsidRPr="00E66703">
        <w:rPr>
          <w:rFonts w:ascii="Tahoma" w:hAnsi="Tahoma" w:cs="Tahoma"/>
          <w:sz w:val="24"/>
          <w:szCs w:val="24"/>
        </w:rPr>
        <w:t xml:space="preserve"> i creixi</w:t>
      </w:r>
      <w:r w:rsidR="00404C74">
        <w:rPr>
          <w:rFonts w:ascii="Tahoma" w:hAnsi="Tahoma" w:cs="Tahoma"/>
          <w:sz w:val="24"/>
          <w:szCs w:val="24"/>
        </w:rPr>
        <w:t>n</w:t>
      </w:r>
      <w:r w:rsidR="00C74D8D" w:rsidRPr="00E66703">
        <w:rPr>
          <w:rFonts w:ascii="Tahoma" w:hAnsi="Tahoma" w:cs="Tahoma"/>
          <w:sz w:val="24"/>
          <w:szCs w:val="24"/>
        </w:rPr>
        <w:t xml:space="preserve"> millor. </w:t>
      </w:r>
      <w:r w:rsidR="00404C74">
        <w:rPr>
          <w:rFonts w:ascii="Tahoma" w:hAnsi="Tahoma" w:cs="Tahoma"/>
          <w:sz w:val="24"/>
          <w:szCs w:val="24"/>
        </w:rPr>
        <w:t>S</w:t>
      </w:r>
      <w:r w:rsidR="00C74D8D" w:rsidRPr="00E66703">
        <w:rPr>
          <w:rFonts w:ascii="Tahoma" w:hAnsi="Tahoma" w:cs="Tahoma"/>
          <w:sz w:val="24"/>
          <w:szCs w:val="24"/>
        </w:rPr>
        <w:t>abem del poder de les emocions, sabem que quan un alumne està molest per alguna situació familiar o escolar no aprèn i, en canvi, quan està motivat l’aprenentatge es torna significatiu i valuós.</w:t>
      </w:r>
    </w:p>
    <w:p w14:paraId="38724EB8" w14:textId="09898B84" w:rsidR="00B77436" w:rsidRPr="00D575DF" w:rsidRDefault="00C74D8D" w:rsidP="00E66703">
      <w:pPr>
        <w:spacing w:after="0" w:line="240" w:lineRule="auto"/>
        <w:ind w:firstLine="708"/>
        <w:jc w:val="both"/>
        <w:rPr>
          <w:rFonts w:ascii="Tahoma" w:hAnsi="Tahoma" w:cs="Tahoma"/>
          <w:sz w:val="24"/>
          <w:szCs w:val="24"/>
        </w:rPr>
      </w:pPr>
      <w:r w:rsidRPr="00E66703">
        <w:rPr>
          <w:rFonts w:ascii="Tahoma" w:hAnsi="Tahoma" w:cs="Tahoma"/>
          <w:sz w:val="24"/>
          <w:szCs w:val="24"/>
        </w:rPr>
        <w:t>Paradoxalment</w:t>
      </w:r>
      <w:r w:rsidR="000874EB">
        <w:rPr>
          <w:rFonts w:ascii="Tahoma" w:hAnsi="Tahoma" w:cs="Tahoma"/>
          <w:sz w:val="24"/>
          <w:szCs w:val="24"/>
        </w:rPr>
        <w:t>,</w:t>
      </w:r>
      <w:r w:rsidRPr="00E66703">
        <w:rPr>
          <w:rFonts w:ascii="Tahoma" w:hAnsi="Tahoma" w:cs="Tahoma"/>
          <w:sz w:val="24"/>
          <w:szCs w:val="24"/>
        </w:rPr>
        <w:t xml:space="preserve"> el</w:t>
      </w:r>
      <w:r w:rsidR="00404C74">
        <w:rPr>
          <w:rFonts w:ascii="Tahoma" w:hAnsi="Tahoma" w:cs="Tahoma"/>
          <w:sz w:val="24"/>
          <w:szCs w:val="24"/>
        </w:rPr>
        <w:t>s</w:t>
      </w:r>
      <w:r w:rsidRPr="00E66703">
        <w:rPr>
          <w:rFonts w:ascii="Tahoma" w:hAnsi="Tahoma" w:cs="Tahoma"/>
          <w:sz w:val="24"/>
          <w:szCs w:val="24"/>
        </w:rPr>
        <w:t xml:space="preserve"> mestre</w:t>
      </w:r>
      <w:r w:rsidR="00404C74">
        <w:rPr>
          <w:rFonts w:ascii="Tahoma" w:hAnsi="Tahoma" w:cs="Tahoma"/>
          <w:sz w:val="24"/>
          <w:szCs w:val="24"/>
        </w:rPr>
        <w:t>s</w:t>
      </w:r>
      <w:r w:rsidRPr="00E66703">
        <w:rPr>
          <w:rFonts w:ascii="Tahoma" w:hAnsi="Tahoma" w:cs="Tahoma"/>
          <w:sz w:val="24"/>
          <w:szCs w:val="24"/>
        </w:rPr>
        <w:t xml:space="preserve"> e</w:t>
      </w:r>
      <w:r w:rsidR="00404C74">
        <w:rPr>
          <w:rFonts w:ascii="Tahoma" w:hAnsi="Tahoma" w:cs="Tahoma"/>
          <w:sz w:val="24"/>
          <w:szCs w:val="24"/>
        </w:rPr>
        <w:t>n</w:t>
      </w:r>
      <w:r w:rsidRPr="00E66703">
        <w:rPr>
          <w:rFonts w:ascii="Tahoma" w:hAnsi="Tahoma" w:cs="Tahoma"/>
          <w:sz w:val="24"/>
          <w:szCs w:val="24"/>
        </w:rPr>
        <w:t>s trob</w:t>
      </w:r>
      <w:r w:rsidR="00404C74">
        <w:rPr>
          <w:rFonts w:ascii="Tahoma" w:hAnsi="Tahoma" w:cs="Tahoma"/>
          <w:sz w:val="24"/>
          <w:szCs w:val="24"/>
        </w:rPr>
        <w:t>em</w:t>
      </w:r>
      <w:r w:rsidRPr="00E66703">
        <w:rPr>
          <w:rFonts w:ascii="Tahoma" w:hAnsi="Tahoma" w:cs="Tahoma"/>
          <w:sz w:val="24"/>
          <w:szCs w:val="24"/>
        </w:rPr>
        <w:t xml:space="preserve"> sol</w:t>
      </w:r>
      <w:r w:rsidR="00404C74">
        <w:rPr>
          <w:rFonts w:ascii="Tahoma" w:hAnsi="Tahoma" w:cs="Tahoma"/>
          <w:sz w:val="24"/>
          <w:szCs w:val="24"/>
        </w:rPr>
        <w:t>s</w:t>
      </w:r>
      <w:r w:rsidRPr="00E66703">
        <w:rPr>
          <w:rFonts w:ascii="Tahoma" w:hAnsi="Tahoma" w:cs="Tahoma"/>
          <w:sz w:val="24"/>
          <w:szCs w:val="24"/>
        </w:rPr>
        <w:t xml:space="preserve"> a l’aula moltes hores i necessit</w:t>
      </w:r>
      <w:r w:rsidR="00404C74">
        <w:rPr>
          <w:rFonts w:ascii="Tahoma" w:hAnsi="Tahoma" w:cs="Tahoma"/>
          <w:sz w:val="24"/>
          <w:szCs w:val="24"/>
        </w:rPr>
        <w:t>em</w:t>
      </w:r>
      <w:r w:rsidRPr="00E66703">
        <w:rPr>
          <w:rFonts w:ascii="Tahoma" w:hAnsi="Tahoma" w:cs="Tahoma"/>
          <w:sz w:val="24"/>
          <w:szCs w:val="24"/>
        </w:rPr>
        <w:t xml:space="preserve">, també, de </w:t>
      </w:r>
      <w:r w:rsidR="00404C74">
        <w:rPr>
          <w:rFonts w:ascii="Tahoma" w:hAnsi="Tahoma" w:cs="Tahoma"/>
          <w:sz w:val="24"/>
          <w:szCs w:val="24"/>
        </w:rPr>
        <w:t>l’intercanvi d’idees, d’opinions</w:t>
      </w:r>
      <w:r w:rsidRPr="00E66703">
        <w:rPr>
          <w:rFonts w:ascii="Tahoma" w:hAnsi="Tahoma" w:cs="Tahoma"/>
          <w:sz w:val="24"/>
          <w:szCs w:val="24"/>
        </w:rPr>
        <w:t xml:space="preserve"> diverses que </w:t>
      </w:r>
      <w:r w:rsidR="00404C74">
        <w:rPr>
          <w:rFonts w:ascii="Tahoma" w:hAnsi="Tahoma" w:cs="Tahoma"/>
          <w:sz w:val="24"/>
          <w:szCs w:val="24"/>
        </w:rPr>
        <w:t xml:space="preserve">ens </w:t>
      </w:r>
      <w:r w:rsidRPr="00E66703">
        <w:rPr>
          <w:rFonts w:ascii="Tahoma" w:hAnsi="Tahoma" w:cs="Tahoma"/>
          <w:sz w:val="24"/>
          <w:szCs w:val="24"/>
        </w:rPr>
        <w:t>ajudin a millorar la pràctica diària. No n’hi ha prou en ser mestre</w:t>
      </w:r>
      <w:r w:rsidR="00E66703">
        <w:rPr>
          <w:rFonts w:ascii="Tahoma" w:hAnsi="Tahoma" w:cs="Tahoma"/>
          <w:sz w:val="24"/>
          <w:szCs w:val="24"/>
        </w:rPr>
        <w:t>s</w:t>
      </w:r>
      <w:r w:rsidRPr="00E66703">
        <w:rPr>
          <w:rFonts w:ascii="Tahoma" w:hAnsi="Tahoma" w:cs="Tahoma"/>
          <w:sz w:val="24"/>
          <w:szCs w:val="24"/>
        </w:rPr>
        <w:t xml:space="preserve"> innovador</w:t>
      </w:r>
      <w:r w:rsidR="00E66703">
        <w:rPr>
          <w:rFonts w:ascii="Tahoma" w:hAnsi="Tahoma" w:cs="Tahoma"/>
          <w:sz w:val="24"/>
          <w:szCs w:val="24"/>
        </w:rPr>
        <w:t>s</w:t>
      </w:r>
      <w:r w:rsidRPr="00E66703">
        <w:rPr>
          <w:rFonts w:ascii="Tahoma" w:hAnsi="Tahoma" w:cs="Tahoma"/>
          <w:sz w:val="24"/>
          <w:szCs w:val="24"/>
        </w:rPr>
        <w:t xml:space="preserve"> que f</w:t>
      </w:r>
      <w:r w:rsidR="00E66703">
        <w:rPr>
          <w:rFonts w:ascii="Tahoma" w:hAnsi="Tahoma" w:cs="Tahoma"/>
          <w:sz w:val="24"/>
          <w:szCs w:val="24"/>
        </w:rPr>
        <w:t>em</w:t>
      </w:r>
      <w:r w:rsidRPr="00E66703">
        <w:rPr>
          <w:rFonts w:ascii="Tahoma" w:hAnsi="Tahoma" w:cs="Tahoma"/>
          <w:sz w:val="24"/>
          <w:szCs w:val="24"/>
        </w:rPr>
        <w:t xml:space="preserve"> coses boniques i modernes a l’aula, no. El debat és un altre, hem de comprendre com està canviant l’escola</w:t>
      </w:r>
      <w:r w:rsidR="00E66703">
        <w:rPr>
          <w:rFonts w:ascii="Tahoma" w:hAnsi="Tahoma" w:cs="Tahoma"/>
          <w:sz w:val="24"/>
          <w:szCs w:val="24"/>
        </w:rPr>
        <w:t xml:space="preserve"> i</w:t>
      </w:r>
      <w:r w:rsidRPr="00E66703">
        <w:rPr>
          <w:rFonts w:ascii="Tahoma" w:hAnsi="Tahoma" w:cs="Tahoma"/>
          <w:sz w:val="24"/>
          <w:szCs w:val="24"/>
        </w:rPr>
        <w:t xml:space="preserve"> quina és la seva funció. </w:t>
      </w:r>
      <w:r w:rsidR="00816D3E">
        <w:rPr>
          <w:rFonts w:ascii="Tahoma" w:hAnsi="Tahoma" w:cs="Tahoma"/>
          <w:sz w:val="24"/>
          <w:szCs w:val="24"/>
        </w:rPr>
        <w:t>L</w:t>
      </w:r>
      <w:r w:rsidRPr="00E66703">
        <w:rPr>
          <w:rFonts w:ascii="Tahoma" w:hAnsi="Tahoma" w:cs="Tahoma"/>
          <w:sz w:val="24"/>
          <w:szCs w:val="24"/>
        </w:rPr>
        <w:t>’escola ha deixat de ser un simple agent instructiu</w:t>
      </w:r>
      <w:r w:rsidR="00816D3E">
        <w:rPr>
          <w:rFonts w:ascii="Tahoma" w:hAnsi="Tahoma" w:cs="Tahoma"/>
          <w:sz w:val="24"/>
          <w:szCs w:val="24"/>
        </w:rPr>
        <w:t xml:space="preserve"> i </w:t>
      </w:r>
      <w:r w:rsidRPr="00E66703">
        <w:rPr>
          <w:rFonts w:ascii="Tahoma" w:hAnsi="Tahoma" w:cs="Tahoma"/>
          <w:sz w:val="24"/>
          <w:szCs w:val="24"/>
        </w:rPr>
        <w:t>el futur passa per facilitar la gestió dels conceptes a l’infant, mitjançant tècniques</w:t>
      </w:r>
      <w:r w:rsidR="00404C74">
        <w:rPr>
          <w:rFonts w:ascii="Tahoma" w:hAnsi="Tahoma" w:cs="Tahoma"/>
          <w:sz w:val="24"/>
          <w:szCs w:val="24"/>
        </w:rPr>
        <w:t xml:space="preserve"> diverses</w:t>
      </w:r>
      <w:r w:rsidRPr="00E66703">
        <w:rPr>
          <w:rFonts w:ascii="Tahoma" w:hAnsi="Tahoma" w:cs="Tahoma"/>
          <w:sz w:val="24"/>
          <w:szCs w:val="24"/>
        </w:rPr>
        <w:t xml:space="preserve">, creant contextos d’aprenentatge, establint marcs </w:t>
      </w:r>
      <w:r w:rsidRPr="00D575DF">
        <w:rPr>
          <w:rFonts w:ascii="Tahoma" w:hAnsi="Tahoma" w:cs="Tahoma"/>
          <w:sz w:val="24"/>
          <w:szCs w:val="24"/>
        </w:rPr>
        <w:t xml:space="preserve">de relació positius, </w:t>
      </w:r>
      <w:r w:rsidR="00E66703" w:rsidRPr="00D575DF">
        <w:rPr>
          <w:rFonts w:ascii="Tahoma" w:hAnsi="Tahoma" w:cs="Tahoma"/>
          <w:sz w:val="24"/>
          <w:szCs w:val="24"/>
        </w:rPr>
        <w:t xml:space="preserve">aprofundint en l’administració del coneixement. </w:t>
      </w:r>
      <w:r w:rsidRPr="00D575DF">
        <w:rPr>
          <w:rFonts w:ascii="Tahoma" w:hAnsi="Tahoma" w:cs="Tahoma"/>
          <w:sz w:val="24"/>
          <w:szCs w:val="24"/>
        </w:rPr>
        <w:t xml:space="preserve"> </w:t>
      </w:r>
    </w:p>
    <w:p w14:paraId="1442CCA7" w14:textId="68CE2061" w:rsidR="00D575DF" w:rsidRDefault="00D575DF" w:rsidP="00D575DF">
      <w:pPr>
        <w:spacing w:after="0" w:line="240" w:lineRule="auto"/>
        <w:ind w:firstLine="708"/>
        <w:jc w:val="both"/>
        <w:rPr>
          <w:rFonts w:ascii="Tahoma" w:hAnsi="Tahoma" w:cs="Tahoma"/>
          <w:sz w:val="24"/>
          <w:szCs w:val="24"/>
        </w:rPr>
      </w:pPr>
      <w:r w:rsidRPr="00D575DF">
        <w:rPr>
          <w:rFonts w:ascii="Tahoma" w:hAnsi="Tahoma" w:cs="Tahoma"/>
          <w:sz w:val="24"/>
          <w:szCs w:val="24"/>
        </w:rPr>
        <w:t>El</w:t>
      </w:r>
      <w:r w:rsidR="00404C74">
        <w:rPr>
          <w:rFonts w:ascii="Tahoma" w:hAnsi="Tahoma" w:cs="Tahoma"/>
          <w:sz w:val="24"/>
          <w:szCs w:val="24"/>
        </w:rPr>
        <w:t>s</w:t>
      </w:r>
      <w:r w:rsidRPr="00D575DF">
        <w:rPr>
          <w:rFonts w:ascii="Tahoma" w:hAnsi="Tahoma" w:cs="Tahoma"/>
          <w:sz w:val="24"/>
          <w:szCs w:val="24"/>
        </w:rPr>
        <w:t xml:space="preserve"> mestre</w:t>
      </w:r>
      <w:r w:rsidR="00404C74">
        <w:rPr>
          <w:rFonts w:ascii="Tahoma" w:hAnsi="Tahoma" w:cs="Tahoma"/>
          <w:sz w:val="24"/>
          <w:szCs w:val="24"/>
        </w:rPr>
        <w:t>s</w:t>
      </w:r>
      <w:r w:rsidRPr="00D575DF">
        <w:rPr>
          <w:rFonts w:ascii="Tahoma" w:hAnsi="Tahoma" w:cs="Tahoma"/>
          <w:sz w:val="24"/>
          <w:szCs w:val="24"/>
        </w:rPr>
        <w:t xml:space="preserve"> que vol</w:t>
      </w:r>
      <w:r w:rsidR="00404C74">
        <w:rPr>
          <w:rFonts w:ascii="Tahoma" w:hAnsi="Tahoma" w:cs="Tahoma"/>
          <w:sz w:val="24"/>
          <w:szCs w:val="24"/>
        </w:rPr>
        <w:t>em</w:t>
      </w:r>
      <w:r w:rsidRPr="00D575DF">
        <w:rPr>
          <w:rFonts w:ascii="Tahoma" w:hAnsi="Tahoma" w:cs="Tahoma"/>
          <w:sz w:val="24"/>
          <w:szCs w:val="24"/>
        </w:rPr>
        <w:t xml:space="preserve"> millorar la </w:t>
      </w:r>
      <w:r w:rsidR="00404C74">
        <w:rPr>
          <w:rFonts w:ascii="Tahoma" w:hAnsi="Tahoma" w:cs="Tahoma"/>
          <w:sz w:val="24"/>
          <w:szCs w:val="24"/>
        </w:rPr>
        <w:t>nostra</w:t>
      </w:r>
      <w:r w:rsidRPr="00D575DF">
        <w:rPr>
          <w:rFonts w:ascii="Tahoma" w:hAnsi="Tahoma" w:cs="Tahoma"/>
          <w:sz w:val="24"/>
          <w:szCs w:val="24"/>
        </w:rPr>
        <w:t xml:space="preserve"> feina </w:t>
      </w:r>
      <w:r>
        <w:rPr>
          <w:rFonts w:ascii="Tahoma" w:hAnsi="Tahoma" w:cs="Tahoma"/>
          <w:sz w:val="24"/>
          <w:szCs w:val="24"/>
        </w:rPr>
        <w:t>lleg</w:t>
      </w:r>
      <w:r w:rsidR="00404C74">
        <w:rPr>
          <w:rFonts w:ascii="Tahoma" w:hAnsi="Tahoma" w:cs="Tahoma"/>
          <w:sz w:val="24"/>
          <w:szCs w:val="24"/>
        </w:rPr>
        <w:t>im</w:t>
      </w:r>
      <w:r w:rsidRPr="00D575DF">
        <w:rPr>
          <w:rFonts w:ascii="Tahoma" w:hAnsi="Tahoma" w:cs="Tahoma"/>
          <w:sz w:val="24"/>
          <w:szCs w:val="24"/>
        </w:rPr>
        <w:t xml:space="preserve"> revistes com la que ten</w:t>
      </w:r>
      <w:r w:rsidR="00404C74">
        <w:rPr>
          <w:rFonts w:ascii="Tahoma" w:hAnsi="Tahoma" w:cs="Tahoma"/>
          <w:sz w:val="24"/>
          <w:szCs w:val="24"/>
        </w:rPr>
        <w:t>iu</w:t>
      </w:r>
      <w:r w:rsidRPr="00D575DF">
        <w:rPr>
          <w:rFonts w:ascii="Tahoma" w:hAnsi="Tahoma" w:cs="Tahoma"/>
          <w:sz w:val="24"/>
          <w:szCs w:val="24"/>
        </w:rPr>
        <w:t xml:space="preserve"> a les </w:t>
      </w:r>
      <w:r w:rsidR="00816D3E">
        <w:rPr>
          <w:rFonts w:ascii="Tahoma" w:hAnsi="Tahoma" w:cs="Tahoma"/>
          <w:sz w:val="24"/>
          <w:szCs w:val="24"/>
        </w:rPr>
        <w:t>mans per saber què es cou arreu,</w:t>
      </w:r>
      <w:r>
        <w:rPr>
          <w:rFonts w:ascii="Tahoma" w:hAnsi="Tahoma" w:cs="Tahoma"/>
          <w:sz w:val="24"/>
          <w:szCs w:val="24"/>
        </w:rPr>
        <w:t xml:space="preserve"> particip</w:t>
      </w:r>
      <w:r w:rsidR="00404C74">
        <w:rPr>
          <w:rFonts w:ascii="Tahoma" w:hAnsi="Tahoma" w:cs="Tahoma"/>
          <w:sz w:val="24"/>
          <w:szCs w:val="24"/>
        </w:rPr>
        <w:t>em</w:t>
      </w:r>
      <w:r>
        <w:rPr>
          <w:rFonts w:ascii="Tahoma" w:hAnsi="Tahoma" w:cs="Tahoma"/>
          <w:sz w:val="24"/>
          <w:szCs w:val="24"/>
        </w:rPr>
        <w:t xml:space="preserve"> a l’Escola d’Estiu i form</w:t>
      </w:r>
      <w:r w:rsidR="00404C74">
        <w:rPr>
          <w:rFonts w:ascii="Tahoma" w:hAnsi="Tahoma" w:cs="Tahoma"/>
          <w:sz w:val="24"/>
          <w:szCs w:val="24"/>
        </w:rPr>
        <w:t>em</w:t>
      </w:r>
      <w:r>
        <w:rPr>
          <w:rFonts w:ascii="Tahoma" w:hAnsi="Tahoma" w:cs="Tahoma"/>
          <w:sz w:val="24"/>
          <w:szCs w:val="24"/>
        </w:rPr>
        <w:t xml:space="preserve"> part activa d’algun grup de treball, seminari o assessorament.</w:t>
      </w:r>
    </w:p>
    <w:p w14:paraId="61B1D40B" w14:textId="77777777" w:rsidR="00E66703" w:rsidRPr="00D575DF" w:rsidRDefault="00E66703" w:rsidP="00E66703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</w:p>
    <w:p w14:paraId="7E209EBB" w14:textId="77777777" w:rsidR="00017DF9" w:rsidRPr="00B607B0" w:rsidRDefault="00B607B0" w:rsidP="00017DF9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  <w:r w:rsidRPr="00B607B0">
        <w:rPr>
          <w:rFonts w:ascii="Tahoma" w:hAnsi="Tahoma" w:cs="Tahoma"/>
          <w:b/>
          <w:sz w:val="24"/>
          <w:szCs w:val="24"/>
        </w:rPr>
        <w:t>Els dinosaures no sabien llegir</w:t>
      </w:r>
    </w:p>
    <w:p w14:paraId="44766BFC" w14:textId="77777777" w:rsidR="008F0357" w:rsidRDefault="00205504" w:rsidP="008F0357">
      <w:pPr>
        <w:spacing w:after="0" w:line="240" w:lineRule="auto"/>
        <w:ind w:firstLine="708"/>
        <w:jc w:val="both"/>
        <w:rPr>
          <w:rFonts w:ascii="Tahoma" w:hAnsi="Tahoma" w:cs="Tahoma"/>
          <w:sz w:val="24"/>
          <w:szCs w:val="24"/>
        </w:rPr>
      </w:pPr>
      <w:r w:rsidRPr="00205504">
        <w:rPr>
          <w:rFonts w:ascii="Tahoma" w:hAnsi="Tahoma" w:cs="Tahoma"/>
          <w:sz w:val="24"/>
          <w:szCs w:val="24"/>
        </w:rPr>
        <w:t xml:space="preserve">És </w:t>
      </w:r>
      <w:r>
        <w:rPr>
          <w:rFonts w:ascii="Tahoma" w:hAnsi="Tahoma" w:cs="Tahoma"/>
          <w:sz w:val="24"/>
          <w:szCs w:val="24"/>
        </w:rPr>
        <w:t>l’inici d’</w:t>
      </w:r>
      <w:r w:rsidRPr="00205504">
        <w:rPr>
          <w:rFonts w:ascii="Tahoma" w:hAnsi="Tahoma" w:cs="Tahoma"/>
          <w:sz w:val="24"/>
          <w:szCs w:val="24"/>
        </w:rPr>
        <w:t>una cita simpàtica</w:t>
      </w:r>
      <w:r>
        <w:rPr>
          <w:rFonts w:ascii="Tahoma" w:hAnsi="Tahoma" w:cs="Tahoma"/>
          <w:sz w:val="24"/>
          <w:szCs w:val="24"/>
        </w:rPr>
        <w:t xml:space="preserve"> que </w:t>
      </w:r>
      <w:r w:rsidRPr="00205504">
        <w:rPr>
          <w:rFonts w:ascii="Tahoma" w:hAnsi="Tahoma" w:cs="Tahoma"/>
          <w:sz w:val="24"/>
          <w:szCs w:val="24"/>
        </w:rPr>
        <w:t>acaba amb un «</w:t>
      </w:r>
      <w:r w:rsidR="00F74C61">
        <w:rPr>
          <w:rFonts w:ascii="Tahoma" w:hAnsi="Tahoma" w:cs="Tahoma"/>
          <w:sz w:val="24"/>
          <w:szCs w:val="24"/>
        </w:rPr>
        <w:t>...</w:t>
      </w:r>
      <w:r w:rsidRPr="00205504">
        <w:rPr>
          <w:rFonts w:ascii="Tahoma" w:hAnsi="Tahoma" w:cs="Tahoma"/>
          <w:sz w:val="24"/>
          <w:szCs w:val="24"/>
        </w:rPr>
        <w:t>i per això es van extingir» per recordar-nos</w:t>
      </w:r>
      <w:r w:rsidR="00AF5A47">
        <w:rPr>
          <w:rFonts w:ascii="Tahoma" w:hAnsi="Tahoma" w:cs="Tahoma"/>
          <w:sz w:val="24"/>
          <w:szCs w:val="24"/>
        </w:rPr>
        <w:t xml:space="preserve"> que no es pot imaginar una vida sense lectura, sense llibres. </w:t>
      </w:r>
    </w:p>
    <w:p w14:paraId="0E198CB9" w14:textId="43D9D716" w:rsidR="008F0357" w:rsidRDefault="00404C74" w:rsidP="008F0357">
      <w:pPr>
        <w:spacing w:after="0" w:line="240" w:lineRule="auto"/>
        <w:ind w:firstLine="708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Comencem</w:t>
      </w:r>
      <w:r w:rsidR="00AF5A47">
        <w:rPr>
          <w:rFonts w:ascii="Tahoma" w:hAnsi="Tahoma" w:cs="Tahoma"/>
          <w:sz w:val="24"/>
          <w:szCs w:val="24"/>
        </w:rPr>
        <w:t xml:space="preserve"> el d</w:t>
      </w:r>
      <w:r>
        <w:rPr>
          <w:rFonts w:ascii="Tahoma" w:hAnsi="Tahoma" w:cs="Tahoma"/>
          <w:sz w:val="24"/>
          <w:szCs w:val="24"/>
        </w:rPr>
        <w:t xml:space="preserve">ia llegint un conte filosòfic </w:t>
      </w:r>
      <w:proofErr w:type="spellStart"/>
      <w:r>
        <w:rPr>
          <w:rFonts w:ascii="Tahoma" w:hAnsi="Tahoma" w:cs="Tahoma"/>
          <w:sz w:val="24"/>
          <w:szCs w:val="24"/>
        </w:rPr>
        <w:t>d’</w:t>
      </w:r>
      <w:r w:rsidR="00AF5A47" w:rsidRPr="00AF5A47">
        <w:rPr>
          <w:rFonts w:ascii="Arial" w:hAnsi="Arial" w:cs="Arial"/>
          <w:i/>
          <w:sz w:val="24"/>
          <w:szCs w:val="24"/>
        </w:rPr>
        <w:t>«</w:t>
      </w:r>
      <w:r w:rsidR="00AF5A47" w:rsidRPr="00AF5A47">
        <w:rPr>
          <w:rFonts w:ascii="Arial" w:hAnsi="Arial" w:cs="Arial"/>
          <w:sz w:val="24"/>
          <w:szCs w:val="24"/>
        </w:rPr>
        <w:t>E</w:t>
      </w:r>
      <w:r w:rsidR="00AF5A47" w:rsidRPr="00AF5A47">
        <w:rPr>
          <w:rFonts w:ascii="Tahoma" w:hAnsi="Tahoma" w:cs="Tahoma"/>
          <w:sz w:val="24"/>
          <w:szCs w:val="24"/>
        </w:rPr>
        <w:t>l</w:t>
      </w:r>
      <w:proofErr w:type="spellEnd"/>
      <w:r w:rsidR="00AF5A47" w:rsidRPr="00AF5A47">
        <w:rPr>
          <w:rFonts w:ascii="Tahoma" w:hAnsi="Tahoma" w:cs="Tahoma"/>
          <w:sz w:val="24"/>
          <w:szCs w:val="24"/>
        </w:rPr>
        <w:t xml:space="preserve"> cercle dels mentiders</w:t>
      </w:r>
      <w:r w:rsidR="00AF5A47" w:rsidRPr="00AF5A47">
        <w:rPr>
          <w:rFonts w:ascii="Arial" w:hAnsi="Arial" w:cs="Arial"/>
          <w:sz w:val="24"/>
          <w:szCs w:val="24"/>
        </w:rPr>
        <w:t>»,</w:t>
      </w:r>
      <w:r w:rsidR="00AF5A47">
        <w:rPr>
          <w:rFonts w:ascii="Tahoma" w:hAnsi="Tahoma" w:cs="Tahoma"/>
          <w:sz w:val="24"/>
          <w:szCs w:val="24"/>
        </w:rPr>
        <w:t xml:space="preserve"> un poema de Martí i Pol o una notícia del diari </w:t>
      </w:r>
      <w:r>
        <w:rPr>
          <w:rFonts w:ascii="Tahoma" w:hAnsi="Tahoma" w:cs="Tahoma"/>
          <w:sz w:val="24"/>
          <w:szCs w:val="24"/>
        </w:rPr>
        <w:t>i això ens ajuda</w:t>
      </w:r>
      <w:r w:rsidR="00AF5A47">
        <w:rPr>
          <w:rFonts w:ascii="Tahoma" w:hAnsi="Tahoma" w:cs="Tahoma"/>
          <w:sz w:val="24"/>
          <w:szCs w:val="24"/>
        </w:rPr>
        <w:t xml:space="preserve"> a transformar l’aula en un àgora o laboratori en el que cadascú pot expressar els seus desitjos, dubtes o inquietuds</w:t>
      </w:r>
      <w:r w:rsidR="000874EB">
        <w:rPr>
          <w:rFonts w:ascii="Tahoma" w:hAnsi="Tahoma" w:cs="Tahoma"/>
          <w:sz w:val="24"/>
          <w:szCs w:val="24"/>
        </w:rPr>
        <w:t xml:space="preserve"> que ens</w:t>
      </w:r>
      <w:r w:rsidR="00AF5A47">
        <w:rPr>
          <w:rFonts w:ascii="Tahoma" w:hAnsi="Tahoma" w:cs="Tahoma"/>
          <w:sz w:val="24"/>
          <w:szCs w:val="24"/>
        </w:rPr>
        <w:t xml:space="preserve"> </w:t>
      </w:r>
      <w:r w:rsidR="000874EB">
        <w:rPr>
          <w:rFonts w:ascii="Tahoma" w:hAnsi="Tahoma" w:cs="Tahoma"/>
          <w:sz w:val="24"/>
          <w:szCs w:val="24"/>
        </w:rPr>
        <w:t>aboquen</w:t>
      </w:r>
      <w:r w:rsidR="00AF5A47">
        <w:rPr>
          <w:rFonts w:ascii="Tahoma" w:hAnsi="Tahoma" w:cs="Tahoma"/>
          <w:sz w:val="24"/>
          <w:szCs w:val="24"/>
        </w:rPr>
        <w:t xml:space="preserve"> a noves iniciatives sorgides dels </w:t>
      </w:r>
      <w:r w:rsidR="00AF5A47">
        <w:rPr>
          <w:rFonts w:ascii="Tahoma" w:hAnsi="Tahoma" w:cs="Tahoma"/>
          <w:sz w:val="24"/>
          <w:szCs w:val="24"/>
        </w:rPr>
        <w:lastRenderedPageBreak/>
        <w:t>propis alumnes a part</w:t>
      </w:r>
      <w:r w:rsidR="00704B2F">
        <w:rPr>
          <w:rFonts w:ascii="Tahoma" w:hAnsi="Tahoma" w:cs="Tahoma"/>
          <w:sz w:val="24"/>
          <w:szCs w:val="24"/>
        </w:rPr>
        <w:t>i</w:t>
      </w:r>
      <w:r w:rsidR="00AF5A47">
        <w:rPr>
          <w:rFonts w:ascii="Tahoma" w:hAnsi="Tahoma" w:cs="Tahoma"/>
          <w:sz w:val="24"/>
          <w:szCs w:val="24"/>
        </w:rPr>
        <w:t>r de les lectures</w:t>
      </w:r>
      <w:r>
        <w:rPr>
          <w:rFonts w:ascii="Tahoma" w:hAnsi="Tahoma" w:cs="Tahoma"/>
          <w:sz w:val="24"/>
          <w:szCs w:val="24"/>
        </w:rPr>
        <w:t xml:space="preserve"> proposades</w:t>
      </w:r>
      <w:r w:rsidR="00AF5A47">
        <w:rPr>
          <w:rFonts w:ascii="Tahoma" w:hAnsi="Tahoma" w:cs="Tahoma"/>
          <w:sz w:val="24"/>
          <w:szCs w:val="24"/>
        </w:rPr>
        <w:t xml:space="preserve">. </w:t>
      </w:r>
      <w:r>
        <w:rPr>
          <w:rFonts w:ascii="Tahoma" w:hAnsi="Tahoma" w:cs="Tahoma"/>
          <w:sz w:val="24"/>
          <w:szCs w:val="24"/>
        </w:rPr>
        <w:t>Animem</w:t>
      </w:r>
      <w:r w:rsidR="00704B2F">
        <w:rPr>
          <w:rFonts w:ascii="Tahoma" w:hAnsi="Tahoma" w:cs="Tahoma"/>
          <w:sz w:val="24"/>
          <w:szCs w:val="24"/>
        </w:rPr>
        <w:t xml:space="preserve"> els infants a escriure </w:t>
      </w:r>
      <w:r w:rsidR="00816D3E">
        <w:rPr>
          <w:rFonts w:ascii="Tahoma" w:hAnsi="Tahoma" w:cs="Tahoma"/>
          <w:sz w:val="24"/>
          <w:szCs w:val="24"/>
        </w:rPr>
        <w:t xml:space="preserve">i a llegir </w:t>
      </w:r>
      <w:r w:rsidR="00704B2F">
        <w:rPr>
          <w:rFonts w:ascii="Tahoma" w:hAnsi="Tahoma" w:cs="Tahoma"/>
          <w:sz w:val="24"/>
          <w:szCs w:val="24"/>
        </w:rPr>
        <w:t xml:space="preserve">perquè a llegir </w:t>
      </w:r>
      <w:r w:rsidR="00816D3E">
        <w:rPr>
          <w:rFonts w:ascii="Tahoma" w:hAnsi="Tahoma" w:cs="Tahoma"/>
          <w:sz w:val="24"/>
          <w:szCs w:val="24"/>
        </w:rPr>
        <w:t xml:space="preserve">i escriure </w:t>
      </w:r>
      <w:r w:rsidR="00704B2F">
        <w:rPr>
          <w:rFonts w:ascii="Tahoma" w:hAnsi="Tahoma" w:cs="Tahoma"/>
          <w:sz w:val="24"/>
          <w:szCs w:val="24"/>
        </w:rPr>
        <w:t>se n’aprèn com aprenem a parlar o a caminar, pel desig</w:t>
      </w:r>
      <w:r w:rsidR="00811F10">
        <w:rPr>
          <w:rFonts w:ascii="Tahoma" w:hAnsi="Tahoma" w:cs="Tahoma"/>
          <w:sz w:val="24"/>
          <w:szCs w:val="24"/>
        </w:rPr>
        <w:t xml:space="preserve"> de saber</w:t>
      </w:r>
      <w:r w:rsidR="00704B2F">
        <w:rPr>
          <w:rFonts w:ascii="Tahoma" w:hAnsi="Tahoma" w:cs="Tahoma"/>
          <w:sz w:val="24"/>
          <w:szCs w:val="24"/>
        </w:rPr>
        <w:t xml:space="preserve">. </w:t>
      </w:r>
      <w:r w:rsidR="00811F10">
        <w:rPr>
          <w:rFonts w:ascii="Tahoma" w:hAnsi="Tahoma" w:cs="Tahoma"/>
          <w:sz w:val="24"/>
          <w:szCs w:val="24"/>
        </w:rPr>
        <w:t>L</w:t>
      </w:r>
      <w:r w:rsidR="00704B2F">
        <w:rPr>
          <w:rFonts w:ascii="Tahoma" w:hAnsi="Tahoma" w:cs="Tahoma"/>
          <w:sz w:val="24"/>
          <w:szCs w:val="24"/>
        </w:rPr>
        <w:t>’aprenentatg</w:t>
      </w:r>
      <w:r w:rsidR="00811F10">
        <w:rPr>
          <w:rFonts w:ascii="Tahoma" w:hAnsi="Tahoma" w:cs="Tahoma"/>
          <w:sz w:val="24"/>
          <w:szCs w:val="24"/>
        </w:rPr>
        <w:t>e funciona d’aquesta manera i</w:t>
      </w:r>
      <w:r w:rsidR="00704B2F">
        <w:rPr>
          <w:rFonts w:ascii="Tahoma" w:hAnsi="Tahoma" w:cs="Tahoma"/>
          <w:sz w:val="24"/>
          <w:szCs w:val="24"/>
        </w:rPr>
        <w:t>, a l’escola</w:t>
      </w:r>
      <w:r w:rsidR="000874EB">
        <w:rPr>
          <w:rFonts w:ascii="Tahoma" w:hAnsi="Tahoma" w:cs="Tahoma"/>
          <w:sz w:val="24"/>
          <w:szCs w:val="24"/>
        </w:rPr>
        <w:t xml:space="preserve"> o a l’aula</w:t>
      </w:r>
      <w:r w:rsidR="00704B2F">
        <w:rPr>
          <w:rFonts w:ascii="Tahoma" w:hAnsi="Tahoma" w:cs="Tahoma"/>
          <w:sz w:val="24"/>
          <w:szCs w:val="24"/>
        </w:rPr>
        <w:t xml:space="preserve"> cre</w:t>
      </w:r>
      <w:r w:rsidR="00811F10">
        <w:rPr>
          <w:rFonts w:ascii="Tahoma" w:hAnsi="Tahoma" w:cs="Tahoma"/>
          <w:sz w:val="24"/>
          <w:szCs w:val="24"/>
        </w:rPr>
        <w:t>em</w:t>
      </w:r>
      <w:r w:rsidR="00704B2F">
        <w:rPr>
          <w:rFonts w:ascii="Tahoma" w:hAnsi="Tahoma" w:cs="Tahoma"/>
          <w:sz w:val="24"/>
          <w:szCs w:val="24"/>
        </w:rPr>
        <w:t xml:space="preserve"> situacions,</w:t>
      </w:r>
      <w:r w:rsidR="008F0357">
        <w:rPr>
          <w:rFonts w:ascii="Tahoma" w:hAnsi="Tahoma" w:cs="Tahoma"/>
          <w:sz w:val="24"/>
          <w:szCs w:val="24"/>
        </w:rPr>
        <w:t xml:space="preserve"> contextos, de</w:t>
      </w:r>
      <w:r w:rsidR="00704B2F" w:rsidRPr="00704B2F">
        <w:rPr>
          <w:rFonts w:ascii="Tahoma" w:hAnsi="Tahoma" w:cs="Tahoma"/>
          <w:sz w:val="24"/>
          <w:szCs w:val="24"/>
        </w:rPr>
        <w:t xml:space="preserve"> manera natural</w:t>
      </w:r>
      <w:r w:rsidR="00811F10">
        <w:rPr>
          <w:rFonts w:ascii="Tahoma" w:hAnsi="Tahoma" w:cs="Tahoma"/>
          <w:sz w:val="24"/>
          <w:szCs w:val="24"/>
        </w:rPr>
        <w:t>,</w:t>
      </w:r>
      <w:r w:rsidR="00704B2F" w:rsidRPr="00704B2F">
        <w:rPr>
          <w:rFonts w:ascii="Tahoma" w:hAnsi="Tahoma" w:cs="Tahoma"/>
          <w:sz w:val="24"/>
          <w:szCs w:val="24"/>
        </w:rPr>
        <w:t xml:space="preserve"> per tal que </w:t>
      </w:r>
      <w:r w:rsidR="00811F10">
        <w:rPr>
          <w:rFonts w:ascii="Tahoma" w:hAnsi="Tahoma" w:cs="Tahoma"/>
          <w:sz w:val="24"/>
          <w:szCs w:val="24"/>
        </w:rPr>
        <w:t>els nois i noies</w:t>
      </w:r>
      <w:r w:rsidR="00704B2F" w:rsidRPr="00704B2F">
        <w:rPr>
          <w:rFonts w:ascii="Tahoma" w:hAnsi="Tahoma" w:cs="Tahoma"/>
          <w:sz w:val="24"/>
          <w:szCs w:val="24"/>
        </w:rPr>
        <w:t xml:space="preserve"> pugui</w:t>
      </w:r>
      <w:r w:rsidR="00811F10">
        <w:rPr>
          <w:rFonts w:ascii="Tahoma" w:hAnsi="Tahoma" w:cs="Tahoma"/>
          <w:sz w:val="24"/>
          <w:szCs w:val="24"/>
        </w:rPr>
        <w:t>n</w:t>
      </w:r>
      <w:r w:rsidR="00704B2F" w:rsidRPr="00704B2F">
        <w:rPr>
          <w:rFonts w:ascii="Tahoma" w:hAnsi="Tahoma" w:cs="Tahoma"/>
          <w:sz w:val="24"/>
          <w:szCs w:val="24"/>
        </w:rPr>
        <w:t xml:space="preserve"> satisfer el desig d’aprendre, segons els seus interessos, amb alegria, amb entusiasme. </w:t>
      </w:r>
    </w:p>
    <w:p w14:paraId="05385773" w14:textId="58EF208B" w:rsidR="008F0357" w:rsidRDefault="00704B2F" w:rsidP="008F0357">
      <w:pPr>
        <w:spacing w:after="0" w:line="240" w:lineRule="auto"/>
        <w:ind w:firstLine="708"/>
        <w:jc w:val="both"/>
        <w:rPr>
          <w:rFonts w:ascii="Tahoma" w:hAnsi="Tahoma" w:cs="Tahoma"/>
          <w:sz w:val="24"/>
          <w:szCs w:val="24"/>
        </w:rPr>
      </w:pPr>
      <w:r w:rsidRPr="00704B2F">
        <w:rPr>
          <w:rFonts w:ascii="Tahoma" w:hAnsi="Tahoma" w:cs="Tahoma"/>
          <w:sz w:val="24"/>
          <w:szCs w:val="24"/>
        </w:rPr>
        <w:t>Es tracta de preparar l</w:t>
      </w:r>
      <w:r>
        <w:rPr>
          <w:rFonts w:ascii="Tahoma" w:hAnsi="Tahoma" w:cs="Tahoma"/>
          <w:sz w:val="24"/>
          <w:szCs w:val="24"/>
        </w:rPr>
        <w:t>e</w:t>
      </w:r>
      <w:r w:rsidRPr="00704B2F">
        <w:rPr>
          <w:rFonts w:ascii="Tahoma" w:hAnsi="Tahoma" w:cs="Tahoma"/>
          <w:sz w:val="24"/>
          <w:szCs w:val="24"/>
        </w:rPr>
        <w:t>s accions que cada dia ens embolcallaran</w:t>
      </w:r>
      <w:r>
        <w:rPr>
          <w:rFonts w:ascii="Tahoma" w:hAnsi="Tahoma" w:cs="Tahoma"/>
          <w:sz w:val="24"/>
          <w:szCs w:val="24"/>
        </w:rPr>
        <w:t>,</w:t>
      </w:r>
      <w:r w:rsidRPr="00704B2F">
        <w:rPr>
          <w:rFonts w:ascii="Tahoma" w:hAnsi="Tahoma" w:cs="Tahoma"/>
          <w:sz w:val="24"/>
          <w:szCs w:val="24"/>
        </w:rPr>
        <w:t xml:space="preserve"> de forma permanent</w:t>
      </w:r>
      <w:r>
        <w:rPr>
          <w:rFonts w:ascii="Tahoma" w:hAnsi="Tahoma" w:cs="Tahoma"/>
          <w:sz w:val="24"/>
          <w:szCs w:val="24"/>
        </w:rPr>
        <w:t>,</w:t>
      </w:r>
      <w:r w:rsidRPr="00704B2F">
        <w:rPr>
          <w:rFonts w:ascii="Tahoma" w:hAnsi="Tahoma" w:cs="Tahoma"/>
          <w:sz w:val="24"/>
          <w:szCs w:val="24"/>
        </w:rPr>
        <w:t xml:space="preserve"> com la recomanació de lectures, la vis</w:t>
      </w:r>
      <w:r w:rsidR="000874EB">
        <w:rPr>
          <w:rFonts w:ascii="Tahoma" w:hAnsi="Tahoma" w:cs="Tahoma"/>
          <w:sz w:val="24"/>
          <w:szCs w:val="24"/>
        </w:rPr>
        <w:t>i</w:t>
      </w:r>
      <w:r w:rsidRPr="00704B2F">
        <w:rPr>
          <w:rFonts w:ascii="Tahoma" w:hAnsi="Tahoma" w:cs="Tahoma"/>
          <w:sz w:val="24"/>
          <w:szCs w:val="24"/>
        </w:rPr>
        <w:t xml:space="preserve">ta a la biblioteca, la lectura en veu alta, el debat, la cerca d’informació, la elaboració d’un còmic, </w:t>
      </w:r>
      <w:r w:rsidR="00811F10">
        <w:rPr>
          <w:rFonts w:ascii="Tahoma" w:hAnsi="Tahoma" w:cs="Tahoma"/>
          <w:sz w:val="24"/>
          <w:szCs w:val="24"/>
        </w:rPr>
        <w:t>etc.</w:t>
      </w:r>
      <w:r>
        <w:rPr>
          <w:rFonts w:ascii="Tahoma" w:hAnsi="Tahoma" w:cs="Tahoma"/>
          <w:sz w:val="24"/>
          <w:szCs w:val="24"/>
        </w:rPr>
        <w:t xml:space="preserve"> per </w:t>
      </w:r>
      <w:r w:rsidR="008F0357">
        <w:rPr>
          <w:rFonts w:ascii="Tahoma" w:hAnsi="Tahoma" w:cs="Tahoma"/>
          <w:sz w:val="24"/>
          <w:szCs w:val="24"/>
        </w:rPr>
        <w:t>ana</w:t>
      </w:r>
      <w:r>
        <w:rPr>
          <w:rFonts w:ascii="Tahoma" w:hAnsi="Tahoma" w:cs="Tahoma"/>
          <w:sz w:val="24"/>
          <w:szCs w:val="24"/>
        </w:rPr>
        <w:t>r d</w:t>
      </w:r>
      <w:r w:rsidR="008F0357">
        <w:rPr>
          <w:rFonts w:ascii="Tahoma" w:hAnsi="Tahoma" w:cs="Tahoma"/>
          <w:sz w:val="24"/>
          <w:szCs w:val="24"/>
        </w:rPr>
        <w:t>esprés</w:t>
      </w:r>
      <w:r>
        <w:rPr>
          <w:rFonts w:ascii="Tahoma" w:hAnsi="Tahoma" w:cs="Tahoma"/>
          <w:sz w:val="24"/>
          <w:szCs w:val="24"/>
        </w:rPr>
        <w:t xml:space="preserve"> a la </w:t>
      </w:r>
      <w:r w:rsidRPr="00704B2F">
        <w:rPr>
          <w:rFonts w:ascii="Tahoma" w:hAnsi="Tahoma" w:cs="Tahoma"/>
          <w:sz w:val="24"/>
          <w:szCs w:val="24"/>
        </w:rPr>
        <w:t>part plàstica, a la inventiva</w:t>
      </w:r>
      <w:r w:rsidR="008F0357">
        <w:rPr>
          <w:rFonts w:ascii="Tahoma" w:hAnsi="Tahoma" w:cs="Tahoma"/>
          <w:sz w:val="24"/>
          <w:szCs w:val="24"/>
        </w:rPr>
        <w:t>,</w:t>
      </w:r>
      <w:r w:rsidRPr="00704B2F">
        <w:rPr>
          <w:rFonts w:ascii="Tahoma" w:hAnsi="Tahoma" w:cs="Tahoma"/>
          <w:sz w:val="24"/>
          <w:szCs w:val="24"/>
        </w:rPr>
        <w:t xml:space="preserve"> a explorar, a viure altres vides</w:t>
      </w:r>
      <w:r w:rsidR="008F0357">
        <w:rPr>
          <w:rFonts w:ascii="Tahoma" w:hAnsi="Tahoma" w:cs="Tahoma"/>
          <w:sz w:val="24"/>
          <w:szCs w:val="24"/>
        </w:rPr>
        <w:t>;</w:t>
      </w:r>
      <w:r>
        <w:rPr>
          <w:rFonts w:ascii="Tahoma" w:hAnsi="Tahoma" w:cs="Tahoma"/>
          <w:sz w:val="24"/>
          <w:szCs w:val="24"/>
        </w:rPr>
        <w:t xml:space="preserve"> cadascú </w:t>
      </w:r>
      <w:r w:rsidRPr="00704B2F">
        <w:rPr>
          <w:rFonts w:ascii="Tahoma" w:hAnsi="Tahoma" w:cs="Tahoma"/>
          <w:sz w:val="24"/>
          <w:szCs w:val="24"/>
        </w:rPr>
        <w:t>al seu ritme, en un entorn segur, satisfactori, agradable</w:t>
      </w:r>
      <w:r w:rsidR="00811F10">
        <w:rPr>
          <w:rFonts w:ascii="Tahoma" w:hAnsi="Tahoma" w:cs="Tahoma"/>
          <w:sz w:val="24"/>
          <w:szCs w:val="24"/>
        </w:rPr>
        <w:t xml:space="preserve">, amb </w:t>
      </w:r>
      <w:r w:rsidRPr="00704B2F">
        <w:rPr>
          <w:rFonts w:ascii="Tahoma" w:hAnsi="Tahoma" w:cs="Tahoma"/>
          <w:sz w:val="24"/>
          <w:szCs w:val="24"/>
        </w:rPr>
        <w:t>e</w:t>
      </w:r>
      <w:r>
        <w:rPr>
          <w:rFonts w:ascii="Tahoma" w:hAnsi="Tahoma" w:cs="Tahoma"/>
          <w:sz w:val="24"/>
          <w:szCs w:val="24"/>
        </w:rPr>
        <w:t>l mestre</w:t>
      </w:r>
      <w:r w:rsidRPr="00704B2F">
        <w:rPr>
          <w:rFonts w:ascii="Tahoma" w:hAnsi="Tahoma" w:cs="Tahoma"/>
          <w:sz w:val="24"/>
          <w:szCs w:val="24"/>
        </w:rPr>
        <w:t xml:space="preserve"> que </w:t>
      </w:r>
      <w:r>
        <w:rPr>
          <w:rFonts w:ascii="Tahoma" w:hAnsi="Tahoma" w:cs="Tahoma"/>
          <w:sz w:val="24"/>
          <w:szCs w:val="24"/>
        </w:rPr>
        <w:t xml:space="preserve">guia, modela i </w:t>
      </w:r>
      <w:r w:rsidRPr="00704B2F">
        <w:rPr>
          <w:rFonts w:ascii="Tahoma" w:hAnsi="Tahoma" w:cs="Tahoma"/>
          <w:sz w:val="24"/>
          <w:szCs w:val="24"/>
        </w:rPr>
        <w:t>potencia les múltiples intel·ligències.</w:t>
      </w:r>
      <w:r w:rsidR="00811F10">
        <w:rPr>
          <w:rFonts w:ascii="Tahoma" w:hAnsi="Tahoma" w:cs="Tahoma"/>
          <w:sz w:val="24"/>
          <w:szCs w:val="24"/>
        </w:rPr>
        <w:t xml:space="preserve"> </w:t>
      </w:r>
      <w:r w:rsidR="008F0357" w:rsidRPr="008F0357">
        <w:rPr>
          <w:rFonts w:ascii="Tahoma" w:hAnsi="Tahoma" w:cs="Tahoma"/>
          <w:sz w:val="24"/>
          <w:szCs w:val="24"/>
        </w:rPr>
        <w:t>Perquè això sigui possible calen bons llibres i mestre</w:t>
      </w:r>
      <w:r w:rsidR="005D18BB">
        <w:rPr>
          <w:rFonts w:ascii="Tahoma" w:hAnsi="Tahoma" w:cs="Tahoma"/>
          <w:sz w:val="24"/>
          <w:szCs w:val="24"/>
        </w:rPr>
        <w:t>s</w:t>
      </w:r>
      <w:r w:rsidR="008F0357" w:rsidRPr="008F0357">
        <w:rPr>
          <w:rFonts w:ascii="Tahoma" w:hAnsi="Tahoma" w:cs="Tahoma"/>
          <w:sz w:val="24"/>
          <w:szCs w:val="24"/>
        </w:rPr>
        <w:t xml:space="preserve"> preparat</w:t>
      </w:r>
      <w:r w:rsidR="005D18BB">
        <w:rPr>
          <w:rFonts w:ascii="Tahoma" w:hAnsi="Tahoma" w:cs="Tahoma"/>
          <w:sz w:val="24"/>
          <w:szCs w:val="24"/>
        </w:rPr>
        <w:t>s</w:t>
      </w:r>
      <w:r w:rsidR="008F0357" w:rsidRPr="008F0357">
        <w:rPr>
          <w:rFonts w:ascii="Tahoma" w:hAnsi="Tahoma" w:cs="Tahoma"/>
          <w:sz w:val="24"/>
          <w:szCs w:val="24"/>
        </w:rPr>
        <w:t xml:space="preserve">. </w:t>
      </w:r>
    </w:p>
    <w:p w14:paraId="5D7F79C4" w14:textId="77777777" w:rsidR="008F0357" w:rsidRDefault="008F0357" w:rsidP="008F0357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</w:p>
    <w:p w14:paraId="7E6F4DBC" w14:textId="77777777" w:rsidR="008F0357" w:rsidRDefault="008F0357" w:rsidP="008F0357">
      <w:pPr>
        <w:spacing w:after="0" w:line="240" w:lineRule="auto"/>
        <w:jc w:val="both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Com les formigues</w:t>
      </w:r>
    </w:p>
    <w:p w14:paraId="0F0616F7" w14:textId="77777777" w:rsidR="00811F10" w:rsidRDefault="008F0357" w:rsidP="00811F10">
      <w:pPr>
        <w:spacing w:after="0" w:line="240" w:lineRule="auto"/>
        <w:ind w:firstLine="708"/>
        <w:jc w:val="both"/>
        <w:rPr>
          <w:rFonts w:ascii="Tahoma" w:hAnsi="Tahoma" w:cs="Tahoma"/>
          <w:sz w:val="24"/>
          <w:szCs w:val="24"/>
        </w:rPr>
      </w:pPr>
      <w:r w:rsidRPr="00331832">
        <w:rPr>
          <w:rFonts w:ascii="Tahoma" w:hAnsi="Tahoma" w:cs="Tahoma"/>
          <w:sz w:val="24"/>
          <w:szCs w:val="24"/>
        </w:rPr>
        <w:t>El grup de treball «</w:t>
      </w:r>
      <w:r w:rsidR="00331832" w:rsidRPr="00331832">
        <w:rPr>
          <w:rFonts w:ascii="Tahoma" w:hAnsi="Tahoma" w:cs="Tahoma"/>
          <w:sz w:val="24"/>
          <w:szCs w:val="24"/>
        </w:rPr>
        <w:t>Passió per la lectura</w:t>
      </w:r>
      <w:r w:rsidRPr="00331832">
        <w:rPr>
          <w:rFonts w:ascii="Tahoma" w:hAnsi="Tahoma" w:cs="Tahoma"/>
          <w:sz w:val="24"/>
          <w:szCs w:val="24"/>
        </w:rPr>
        <w:t>»</w:t>
      </w:r>
      <w:r w:rsidR="00331832" w:rsidRPr="00331832">
        <w:rPr>
          <w:rFonts w:ascii="Tahoma" w:hAnsi="Tahoma" w:cs="Tahoma"/>
          <w:sz w:val="24"/>
          <w:szCs w:val="24"/>
        </w:rPr>
        <w:t xml:space="preserve"> </w:t>
      </w:r>
      <w:r w:rsidRPr="00331832">
        <w:rPr>
          <w:rFonts w:ascii="Tahoma" w:hAnsi="Tahoma" w:cs="Tahoma"/>
          <w:sz w:val="24"/>
          <w:szCs w:val="24"/>
        </w:rPr>
        <w:t xml:space="preserve">és hereu i deutor del </w:t>
      </w:r>
      <w:r w:rsidRPr="00331832">
        <w:rPr>
          <w:rFonts w:ascii="Tahoma" w:hAnsi="Tahoma" w:cs="Tahoma"/>
          <w:i/>
          <w:sz w:val="24"/>
          <w:szCs w:val="24"/>
        </w:rPr>
        <w:t>Seminari de Bibliografia Infantil i Juvenil «Quins llibres»</w:t>
      </w:r>
      <w:r w:rsidRPr="00331832">
        <w:rPr>
          <w:rFonts w:ascii="Tahoma" w:hAnsi="Tahoma" w:cs="Tahoma"/>
          <w:sz w:val="24"/>
          <w:szCs w:val="24"/>
        </w:rPr>
        <w:t xml:space="preserve"> i es nodr</w:t>
      </w:r>
      <w:r w:rsidR="00331832">
        <w:rPr>
          <w:rFonts w:ascii="Tahoma" w:hAnsi="Tahoma" w:cs="Tahoma"/>
          <w:sz w:val="24"/>
          <w:szCs w:val="24"/>
        </w:rPr>
        <w:t>eix</w:t>
      </w:r>
      <w:r w:rsidRPr="00331832">
        <w:rPr>
          <w:rFonts w:ascii="Tahoma" w:hAnsi="Tahoma" w:cs="Tahoma"/>
          <w:sz w:val="24"/>
          <w:szCs w:val="24"/>
        </w:rPr>
        <w:t xml:space="preserve"> de la bona tria que fan per anar una mica mé</w:t>
      </w:r>
      <w:r w:rsidR="00331832">
        <w:rPr>
          <w:rFonts w:ascii="Tahoma" w:hAnsi="Tahoma" w:cs="Tahoma"/>
          <w:sz w:val="24"/>
          <w:szCs w:val="24"/>
        </w:rPr>
        <w:t xml:space="preserve">s enllà. </w:t>
      </w:r>
    </w:p>
    <w:p w14:paraId="77ABCA55" w14:textId="77777777" w:rsidR="00AF1BA4" w:rsidRDefault="00331832" w:rsidP="00811F10">
      <w:pPr>
        <w:spacing w:after="0" w:line="240" w:lineRule="auto"/>
        <w:ind w:firstLine="708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Des de fa divuit anys, un grup heterogeni de professionals —mestres, escriptors, il·lustradors, bibliotecàries, editors de literatura infantil, una llibretera— ens trobem amb uns objectius comuns que passen per: </w:t>
      </w:r>
    </w:p>
    <w:p w14:paraId="147E1F75" w14:textId="77777777" w:rsidR="00331832" w:rsidRPr="00331832" w:rsidRDefault="00331832" w:rsidP="00811F10">
      <w:pPr>
        <w:pStyle w:val="Prrafodelista"/>
        <w:numPr>
          <w:ilvl w:val="0"/>
          <w:numId w:val="2"/>
        </w:numPr>
        <w:tabs>
          <w:tab w:val="left" w:pos="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0"/>
          <w:tab w:val="left" w:pos="1440"/>
          <w:tab w:val="left" w:pos="2160"/>
          <w:tab w:val="left" w:pos="2880"/>
        </w:tabs>
        <w:spacing w:after="0" w:line="240" w:lineRule="auto"/>
        <w:jc w:val="both"/>
        <w:rPr>
          <w:rFonts w:ascii="Tahoma" w:eastAsia="Times New Roman" w:hAnsi="Tahoma" w:cs="Tahoma"/>
          <w:sz w:val="24"/>
          <w:szCs w:val="24"/>
          <w:lang w:eastAsia="es-ES"/>
        </w:rPr>
      </w:pPr>
      <w:r w:rsidRPr="00331832">
        <w:rPr>
          <w:rFonts w:ascii="Tahoma" w:eastAsia="Times New Roman" w:hAnsi="Tahoma" w:cs="Tahoma"/>
          <w:sz w:val="24"/>
          <w:szCs w:val="24"/>
          <w:lang w:eastAsia="es-ES"/>
        </w:rPr>
        <w:t>Promoure la lectura.</w:t>
      </w:r>
    </w:p>
    <w:p w14:paraId="458999A7" w14:textId="12D9CA37" w:rsidR="00331832" w:rsidRPr="00331832" w:rsidRDefault="00331832" w:rsidP="00331832">
      <w:pPr>
        <w:pStyle w:val="Prrafodelista"/>
        <w:numPr>
          <w:ilvl w:val="0"/>
          <w:numId w:val="2"/>
        </w:numPr>
        <w:tabs>
          <w:tab w:val="left" w:pos="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0"/>
          <w:tab w:val="left" w:pos="1440"/>
          <w:tab w:val="left" w:pos="2160"/>
          <w:tab w:val="left" w:pos="2880"/>
        </w:tabs>
        <w:spacing w:after="0" w:line="240" w:lineRule="auto"/>
        <w:jc w:val="both"/>
        <w:rPr>
          <w:rFonts w:ascii="Tahoma" w:eastAsia="Times New Roman" w:hAnsi="Tahoma" w:cs="Tahoma"/>
          <w:sz w:val="24"/>
          <w:szCs w:val="24"/>
          <w:lang w:eastAsia="es-ES"/>
        </w:rPr>
      </w:pPr>
      <w:r w:rsidRPr="00331832">
        <w:rPr>
          <w:rFonts w:ascii="Tahoma" w:eastAsia="Times New Roman" w:hAnsi="Tahoma" w:cs="Tahoma"/>
          <w:sz w:val="24"/>
          <w:szCs w:val="24"/>
          <w:lang w:eastAsia="es-ES"/>
        </w:rPr>
        <w:t>Ajudar a desvetllar la curiositat pels llibres.</w:t>
      </w:r>
    </w:p>
    <w:p w14:paraId="4AD886D1" w14:textId="77777777" w:rsidR="00331832" w:rsidRPr="00331832" w:rsidRDefault="00331832" w:rsidP="00331832">
      <w:pPr>
        <w:pStyle w:val="Prrafodelista"/>
        <w:numPr>
          <w:ilvl w:val="0"/>
          <w:numId w:val="2"/>
        </w:numPr>
        <w:tabs>
          <w:tab w:val="left" w:pos="0"/>
          <w:tab w:val="left" w:pos="1872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0"/>
          <w:tab w:val="left" w:pos="1872"/>
          <w:tab w:val="left" w:pos="2160"/>
          <w:tab w:val="left" w:pos="2880"/>
        </w:tabs>
        <w:spacing w:after="0" w:line="240" w:lineRule="auto"/>
        <w:jc w:val="both"/>
        <w:rPr>
          <w:rFonts w:ascii="Tahoma" w:eastAsia="Times New Roman" w:hAnsi="Tahoma" w:cs="Tahoma"/>
          <w:sz w:val="24"/>
          <w:szCs w:val="24"/>
          <w:lang w:eastAsia="es-ES"/>
        </w:rPr>
      </w:pPr>
      <w:r w:rsidRPr="00331832">
        <w:rPr>
          <w:rFonts w:ascii="Tahoma" w:eastAsia="Times New Roman" w:hAnsi="Tahoma" w:cs="Tahoma"/>
          <w:sz w:val="24"/>
          <w:szCs w:val="24"/>
          <w:lang w:eastAsia="es-ES"/>
        </w:rPr>
        <w:t>Orientar els alumnes, pares i mestres en la tria dels seus llibres.</w:t>
      </w:r>
    </w:p>
    <w:p w14:paraId="6FB8D006" w14:textId="77777777" w:rsidR="00331832" w:rsidRPr="00331832" w:rsidRDefault="00331832" w:rsidP="00331832">
      <w:pPr>
        <w:pStyle w:val="Prrafodelista"/>
        <w:numPr>
          <w:ilvl w:val="0"/>
          <w:numId w:val="2"/>
        </w:numPr>
        <w:tabs>
          <w:tab w:val="left" w:pos="0"/>
          <w:tab w:val="left" w:pos="1872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0"/>
          <w:tab w:val="left" w:pos="1872"/>
          <w:tab w:val="left" w:pos="2160"/>
          <w:tab w:val="left" w:pos="2880"/>
          <w:tab w:val="left" w:pos="0"/>
          <w:tab w:val="left" w:pos="1872"/>
          <w:tab w:val="left" w:pos="2160"/>
          <w:tab w:val="left" w:pos="2880"/>
          <w:tab w:val="left" w:pos="0"/>
          <w:tab w:val="left" w:pos="1872"/>
          <w:tab w:val="left" w:pos="2160"/>
        </w:tabs>
        <w:spacing w:after="0" w:line="240" w:lineRule="auto"/>
        <w:jc w:val="both"/>
        <w:rPr>
          <w:rFonts w:ascii="Tahoma" w:eastAsia="Times New Roman" w:hAnsi="Tahoma" w:cs="Tahoma"/>
          <w:sz w:val="24"/>
          <w:szCs w:val="24"/>
          <w:lang w:eastAsia="es-ES"/>
        </w:rPr>
      </w:pPr>
      <w:r w:rsidRPr="00331832">
        <w:rPr>
          <w:rFonts w:ascii="Tahoma" w:eastAsia="Times New Roman" w:hAnsi="Tahoma" w:cs="Tahoma"/>
          <w:sz w:val="24"/>
          <w:szCs w:val="24"/>
          <w:lang w:eastAsia="es-ES"/>
        </w:rPr>
        <w:t>Facilitar bibliografia seleccionada.</w:t>
      </w:r>
    </w:p>
    <w:p w14:paraId="201156B1" w14:textId="77777777" w:rsidR="00331832" w:rsidRPr="00331832" w:rsidRDefault="00331832" w:rsidP="00331832">
      <w:pPr>
        <w:pStyle w:val="Prrafodelista"/>
        <w:numPr>
          <w:ilvl w:val="0"/>
          <w:numId w:val="2"/>
        </w:numPr>
        <w:tabs>
          <w:tab w:val="left" w:pos="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0"/>
          <w:tab w:val="left" w:pos="2160"/>
          <w:tab w:val="left" w:pos="2880"/>
          <w:tab w:val="left" w:pos="3600"/>
        </w:tabs>
        <w:spacing w:after="0" w:line="240" w:lineRule="atLeast"/>
        <w:jc w:val="both"/>
        <w:rPr>
          <w:rFonts w:ascii="Tahoma" w:eastAsia="Times New Roman" w:hAnsi="Tahoma" w:cs="Tahoma"/>
          <w:sz w:val="24"/>
          <w:szCs w:val="24"/>
          <w:lang w:eastAsia="es-ES"/>
        </w:rPr>
      </w:pPr>
      <w:r w:rsidRPr="00331832">
        <w:rPr>
          <w:rFonts w:ascii="Tahoma" w:eastAsia="Times New Roman" w:hAnsi="Tahoma" w:cs="Tahoma"/>
          <w:sz w:val="24"/>
          <w:szCs w:val="24"/>
          <w:lang w:eastAsia="es-ES"/>
        </w:rPr>
        <w:t>Proporcionar un continu suport al programa d'ensenyament-aprenentatge.</w:t>
      </w:r>
    </w:p>
    <w:p w14:paraId="543775FA" w14:textId="77777777" w:rsidR="00331832" w:rsidRPr="00331832" w:rsidRDefault="00331832" w:rsidP="00331832">
      <w:pPr>
        <w:pStyle w:val="Prrafodelista"/>
        <w:numPr>
          <w:ilvl w:val="0"/>
          <w:numId w:val="2"/>
        </w:numPr>
        <w:tabs>
          <w:tab w:val="left" w:pos="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0"/>
          <w:tab w:val="left" w:pos="2160"/>
          <w:tab w:val="left" w:pos="2880"/>
          <w:tab w:val="left" w:pos="3600"/>
          <w:tab w:val="left" w:pos="0"/>
          <w:tab w:val="left" w:pos="2160"/>
          <w:tab w:val="left" w:pos="2880"/>
          <w:tab w:val="left" w:pos="3600"/>
          <w:tab w:val="left" w:pos="0"/>
          <w:tab w:val="left" w:pos="2160"/>
          <w:tab w:val="left" w:pos="2880"/>
        </w:tabs>
        <w:spacing w:after="0" w:line="240" w:lineRule="atLeast"/>
        <w:jc w:val="both"/>
        <w:rPr>
          <w:rFonts w:ascii="Tahoma" w:eastAsia="Times New Roman" w:hAnsi="Tahoma" w:cs="Tahoma"/>
          <w:sz w:val="24"/>
          <w:szCs w:val="24"/>
          <w:lang w:eastAsia="es-ES"/>
        </w:rPr>
      </w:pPr>
      <w:r w:rsidRPr="00331832">
        <w:rPr>
          <w:rFonts w:ascii="Tahoma" w:eastAsia="Times New Roman" w:hAnsi="Tahoma" w:cs="Tahoma"/>
          <w:sz w:val="24"/>
          <w:szCs w:val="24"/>
          <w:lang w:eastAsia="es-ES"/>
        </w:rPr>
        <w:t>Impulsar el canvi educatiu.</w:t>
      </w:r>
    </w:p>
    <w:p w14:paraId="6EB5E211" w14:textId="77777777" w:rsidR="00331832" w:rsidRPr="00331832" w:rsidRDefault="00331832" w:rsidP="00331832">
      <w:pPr>
        <w:pStyle w:val="Prrafodelista"/>
        <w:numPr>
          <w:ilvl w:val="0"/>
          <w:numId w:val="2"/>
        </w:numPr>
        <w:tabs>
          <w:tab w:val="left" w:pos="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0"/>
          <w:tab w:val="left" w:pos="2160"/>
          <w:tab w:val="left" w:pos="2880"/>
          <w:tab w:val="left" w:pos="3600"/>
          <w:tab w:val="left" w:pos="0"/>
          <w:tab w:val="left" w:pos="2160"/>
          <w:tab w:val="left" w:pos="2880"/>
          <w:tab w:val="left" w:pos="3600"/>
          <w:tab w:val="left" w:pos="0"/>
          <w:tab w:val="left" w:pos="2160"/>
          <w:tab w:val="left" w:pos="2880"/>
        </w:tabs>
        <w:spacing w:after="0" w:line="240" w:lineRule="atLeast"/>
        <w:jc w:val="both"/>
        <w:rPr>
          <w:rFonts w:ascii="Tahoma" w:eastAsia="Times New Roman" w:hAnsi="Tahoma" w:cs="Tahoma"/>
          <w:sz w:val="24"/>
          <w:szCs w:val="24"/>
          <w:lang w:eastAsia="es-ES"/>
        </w:rPr>
      </w:pPr>
      <w:r w:rsidRPr="00331832">
        <w:rPr>
          <w:rFonts w:ascii="Tahoma" w:eastAsia="Times New Roman" w:hAnsi="Tahoma" w:cs="Tahoma"/>
          <w:sz w:val="24"/>
          <w:szCs w:val="24"/>
          <w:lang w:eastAsia="es-ES"/>
        </w:rPr>
        <w:t>Habituar l'alumnat a emprar la lectura amb finalitats recreatives, informatives i d'educació permanent.</w:t>
      </w:r>
    </w:p>
    <w:p w14:paraId="52AE95BE" w14:textId="10D55221" w:rsidR="00AF1BA4" w:rsidRDefault="00F74C61" w:rsidP="00F74C61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spacing w:after="0" w:line="240" w:lineRule="atLeast"/>
        <w:jc w:val="both"/>
        <w:rPr>
          <w:rFonts w:ascii="Tahoma" w:eastAsia="Times New Roman" w:hAnsi="Tahoma" w:cs="Tahoma"/>
          <w:sz w:val="24"/>
          <w:szCs w:val="24"/>
          <w:lang w:eastAsia="es-ES"/>
        </w:rPr>
      </w:pPr>
      <w:r>
        <w:rPr>
          <w:rFonts w:ascii="Tahoma" w:eastAsia="Times New Roman" w:hAnsi="Tahoma" w:cs="Tahoma"/>
          <w:sz w:val="24"/>
          <w:szCs w:val="24"/>
          <w:lang w:eastAsia="es-ES"/>
        </w:rPr>
        <w:tab/>
        <w:t>Com les formigues som capaços d’organitzar-nos, repartir-nos el treball, resoldre dubtes i trobar recursos per fer possible que els llibres formin part ineludible de la vida dels infants. A</w:t>
      </w:r>
      <w:r w:rsidRPr="00F74C61">
        <w:rPr>
          <w:rFonts w:ascii="Tahoma" w:eastAsia="Times New Roman" w:hAnsi="Tahoma" w:cs="Tahoma"/>
          <w:sz w:val="24"/>
          <w:szCs w:val="24"/>
          <w:lang w:eastAsia="es-ES"/>
        </w:rPr>
        <w:t>nem fent via i evolucionant com a grup</w:t>
      </w:r>
      <w:r w:rsidR="007F214F">
        <w:rPr>
          <w:rFonts w:ascii="Tahoma" w:eastAsia="Times New Roman" w:hAnsi="Tahoma" w:cs="Tahoma"/>
          <w:sz w:val="24"/>
          <w:szCs w:val="24"/>
          <w:lang w:eastAsia="es-ES"/>
        </w:rPr>
        <w:t>, adaptant-nos als</w:t>
      </w:r>
      <w:r w:rsidR="007F214F" w:rsidRPr="007F214F">
        <w:rPr>
          <w:rFonts w:ascii="Tahoma" w:eastAsia="Times New Roman" w:hAnsi="Tahoma" w:cs="Tahoma"/>
          <w:sz w:val="24"/>
          <w:szCs w:val="24"/>
          <w:lang w:eastAsia="es-ES"/>
        </w:rPr>
        <w:t xml:space="preserve"> </w:t>
      </w:r>
      <w:r w:rsidR="007F214F">
        <w:rPr>
          <w:rFonts w:ascii="Tahoma" w:eastAsia="Times New Roman" w:hAnsi="Tahoma" w:cs="Tahoma"/>
          <w:sz w:val="24"/>
          <w:szCs w:val="24"/>
          <w:lang w:eastAsia="es-ES"/>
        </w:rPr>
        <w:t>canvis educatius i socials entenent que és la única manera de no quedar atrapats en un bucle repetitiu, monòton i desfasat.</w:t>
      </w:r>
    </w:p>
    <w:p w14:paraId="0EB385B3" w14:textId="3DB4240F" w:rsidR="00764739" w:rsidRDefault="007F214F" w:rsidP="00E6032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spacing w:after="0" w:line="240" w:lineRule="atLeast"/>
        <w:jc w:val="both"/>
        <w:rPr>
          <w:rFonts w:ascii="Arial" w:hAnsi="Arial" w:cs="Arial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Pr="007F214F">
        <w:rPr>
          <w:rFonts w:ascii="Tahoma" w:hAnsi="Tahoma" w:cs="Tahoma"/>
          <w:sz w:val="24"/>
          <w:szCs w:val="24"/>
        </w:rPr>
        <w:t>Al grup «Passió per la lectura»</w:t>
      </w:r>
      <w:r>
        <w:rPr>
          <w:rFonts w:ascii="Tahoma" w:hAnsi="Tahoma" w:cs="Tahoma"/>
          <w:sz w:val="24"/>
          <w:szCs w:val="24"/>
        </w:rPr>
        <w:t xml:space="preserve"> hi participem al voltant de dotze persones que ens trobem periòdicament, un cop al mes, </w:t>
      </w:r>
      <w:r w:rsidR="00811F10">
        <w:rPr>
          <w:rFonts w:ascii="Tahoma" w:hAnsi="Tahoma" w:cs="Tahoma"/>
          <w:sz w:val="24"/>
          <w:szCs w:val="24"/>
        </w:rPr>
        <w:t>aprofundint</w:t>
      </w:r>
      <w:r>
        <w:rPr>
          <w:rFonts w:ascii="Tahoma" w:hAnsi="Tahoma" w:cs="Tahoma"/>
          <w:sz w:val="24"/>
          <w:szCs w:val="24"/>
        </w:rPr>
        <w:t xml:space="preserve"> en la idea d’escola literària que possibilita la trobada del</w:t>
      </w:r>
      <w:r w:rsidR="00811F10">
        <w:rPr>
          <w:rFonts w:ascii="Tahoma" w:hAnsi="Tahoma" w:cs="Tahoma"/>
          <w:sz w:val="24"/>
          <w:szCs w:val="24"/>
        </w:rPr>
        <w:t>s bons llibres amb els infants per</w:t>
      </w:r>
      <w:r>
        <w:rPr>
          <w:rFonts w:ascii="Tahoma" w:hAnsi="Tahoma" w:cs="Tahoma"/>
          <w:sz w:val="24"/>
          <w:szCs w:val="24"/>
        </w:rPr>
        <w:t xml:space="preserve"> gener</w:t>
      </w:r>
      <w:r w:rsidR="00811F10">
        <w:rPr>
          <w:rFonts w:ascii="Tahoma" w:hAnsi="Tahoma" w:cs="Tahoma"/>
          <w:sz w:val="24"/>
          <w:szCs w:val="24"/>
        </w:rPr>
        <w:t>ar</w:t>
      </w:r>
      <w:r>
        <w:rPr>
          <w:rFonts w:ascii="Tahoma" w:hAnsi="Tahoma" w:cs="Tahoma"/>
          <w:sz w:val="24"/>
          <w:szCs w:val="24"/>
        </w:rPr>
        <w:t xml:space="preserve"> motius de reflexió, de joc, d’aprenentatge. Cada curs enfoquem un tema </w:t>
      </w:r>
      <w:r w:rsidR="000F07F0">
        <w:rPr>
          <w:rFonts w:ascii="Tahoma" w:hAnsi="Tahoma" w:cs="Tahoma"/>
          <w:sz w:val="24"/>
          <w:szCs w:val="24"/>
        </w:rPr>
        <w:t xml:space="preserve">rellevant en l’esdevenir de la vida dels nens. </w:t>
      </w:r>
      <w:r w:rsidR="00E60325">
        <w:rPr>
          <w:rFonts w:ascii="Tahoma" w:hAnsi="Tahoma" w:cs="Tahoma"/>
          <w:sz w:val="24"/>
          <w:szCs w:val="24"/>
        </w:rPr>
        <w:t>De</w:t>
      </w:r>
      <w:r w:rsidR="000F07F0">
        <w:rPr>
          <w:rFonts w:ascii="Tahoma" w:hAnsi="Tahoma" w:cs="Tahoma"/>
          <w:sz w:val="24"/>
          <w:szCs w:val="24"/>
        </w:rPr>
        <w:t>ls temes que tract</w:t>
      </w:r>
      <w:r w:rsidR="00811F10">
        <w:rPr>
          <w:rFonts w:ascii="Tahoma" w:hAnsi="Tahoma" w:cs="Tahoma"/>
          <w:sz w:val="24"/>
          <w:szCs w:val="24"/>
        </w:rPr>
        <w:t>em</w:t>
      </w:r>
      <w:r w:rsidR="000F07F0">
        <w:rPr>
          <w:rFonts w:ascii="Tahoma" w:hAnsi="Tahoma" w:cs="Tahoma"/>
          <w:sz w:val="24"/>
          <w:szCs w:val="24"/>
        </w:rPr>
        <w:t xml:space="preserve"> queda un document escrit que es pot consultar </w:t>
      </w:r>
      <w:r w:rsidR="000F07F0" w:rsidRPr="000F07F0">
        <w:rPr>
          <w:rFonts w:ascii="Tahoma" w:hAnsi="Tahoma" w:cs="Tahoma"/>
          <w:i/>
          <w:sz w:val="24"/>
          <w:szCs w:val="24"/>
        </w:rPr>
        <w:t xml:space="preserve">on </w:t>
      </w:r>
      <w:proofErr w:type="spellStart"/>
      <w:r w:rsidR="000F07F0" w:rsidRPr="000F07F0">
        <w:rPr>
          <w:rFonts w:ascii="Tahoma" w:hAnsi="Tahoma" w:cs="Tahoma"/>
          <w:i/>
          <w:sz w:val="24"/>
          <w:szCs w:val="24"/>
        </w:rPr>
        <w:t>line</w:t>
      </w:r>
      <w:proofErr w:type="spellEnd"/>
      <w:r w:rsidR="000F07F0">
        <w:rPr>
          <w:rFonts w:ascii="Tahoma" w:hAnsi="Tahoma" w:cs="Tahoma"/>
          <w:sz w:val="24"/>
          <w:szCs w:val="24"/>
        </w:rPr>
        <w:t xml:space="preserve"> o als arxius de la biblioteca de l’Associació de Mestres</w:t>
      </w:r>
      <w:r w:rsidR="00E60325">
        <w:rPr>
          <w:rFonts w:ascii="Tahoma" w:hAnsi="Tahoma" w:cs="Tahoma"/>
          <w:sz w:val="24"/>
          <w:szCs w:val="24"/>
        </w:rPr>
        <w:t xml:space="preserve">. Són com una mena de maletes pedagògiques que </w:t>
      </w:r>
      <w:r w:rsidR="00811F10">
        <w:rPr>
          <w:rFonts w:ascii="Tahoma" w:hAnsi="Tahoma" w:cs="Tahoma"/>
          <w:sz w:val="24"/>
          <w:szCs w:val="24"/>
        </w:rPr>
        <w:t>tracten</w:t>
      </w:r>
      <w:r w:rsidR="00E60325">
        <w:rPr>
          <w:rFonts w:ascii="Tahoma" w:hAnsi="Tahoma" w:cs="Tahoma"/>
          <w:sz w:val="24"/>
          <w:szCs w:val="24"/>
        </w:rPr>
        <w:t xml:space="preserve"> </w:t>
      </w:r>
      <w:r w:rsidR="00811F10">
        <w:rPr>
          <w:rFonts w:ascii="Tahoma" w:hAnsi="Tahoma" w:cs="Tahoma"/>
          <w:sz w:val="24"/>
          <w:szCs w:val="24"/>
        </w:rPr>
        <w:t>els</w:t>
      </w:r>
      <w:r w:rsidR="00E60325">
        <w:rPr>
          <w:rFonts w:ascii="Tahoma" w:hAnsi="Tahoma" w:cs="Tahoma"/>
          <w:sz w:val="24"/>
          <w:szCs w:val="24"/>
        </w:rPr>
        <w:t xml:space="preserve"> aspecte des de la vessant literària, tant del text com de la il·lustració.</w:t>
      </w:r>
      <w:r w:rsidR="000F07F0">
        <w:rPr>
          <w:rFonts w:ascii="Tahoma" w:hAnsi="Tahoma" w:cs="Tahoma"/>
          <w:sz w:val="24"/>
          <w:szCs w:val="24"/>
        </w:rPr>
        <w:t xml:space="preserve"> </w:t>
      </w:r>
      <w:r w:rsidR="00E60325">
        <w:rPr>
          <w:rFonts w:ascii="Tahoma" w:hAnsi="Tahoma" w:cs="Tahoma"/>
          <w:sz w:val="24"/>
          <w:szCs w:val="24"/>
        </w:rPr>
        <w:t xml:space="preserve">Al llarg del temps hem proposat des d’un recull de les millors obres editades en els darrers anys </w:t>
      </w:r>
      <w:r w:rsidR="004816AD">
        <w:rPr>
          <w:rFonts w:ascii="Arial" w:hAnsi="Arial" w:cs="Arial"/>
          <w:sz w:val="24"/>
          <w:szCs w:val="24"/>
        </w:rPr>
        <w:t>«</w:t>
      </w:r>
      <w:r w:rsidR="000F07F0">
        <w:rPr>
          <w:rFonts w:ascii="Tahoma" w:hAnsi="Tahoma" w:cs="Tahoma"/>
          <w:sz w:val="24"/>
          <w:szCs w:val="24"/>
        </w:rPr>
        <w:t>50 del XXI</w:t>
      </w:r>
      <w:r w:rsidR="004816AD">
        <w:rPr>
          <w:rFonts w:ascii="Arial" w:hAnsi="Arial" w:cs="Arial"/>
          <w:sz w:val="24"/>
          <w:szCs w:val="24"/>
        </w:rPr>
        <w:t>»</w:t>
      </w:r>
      <w:r w:rsidR="00E60325">
        <w:rPr>
          <w:rFonts w:ascii="Arial" w:hAnsi="Arial" w:cs="Arial"/>
          <w:sz w:val="24"/>
          <w:szCs w:val="24"/>
        </w:rPr>
        <w:t xml:space="preserve">, passant per aspectes </w:t>
      </w:r>
      <w:r w:rsidR="00E91933">
        <w:rPr>
          <w:rFonts w:ascii="Arial" w:hAnsi="Arial" w:cs="Arial"/>
          <w:sz w:val="24"/>
          <w:szCs w:val="24"/>
        </w:rPr>
        <w:t>d’</w:t>
      </w:r>
      <w:r w:rsidR="00E60325">
        <w:rPr>
          <w:rFonts w:ascii="Arial" w:hAnsi="Arial" w:cs="Arial"/>
          <w:sz w:val="24"/>
          <w:szCs w:val="24"/>
        </w:rPr>
        <w:t xml:space="preserve">actualitat com va ser la coincidència amb </w:t>
      </w:r>
      <w:r w:rsidR="000F07F0">
        <w:rPr>
          <w:rFonts w:ascii="Arial" w:hAnsi="Arial" w:cs="Arial"/>
          <w:sz w:val="24"/>
          <w:szCs w:val="24"/>
        </w:rPr>
        <w:t>«</w:t>
      </w:r>
      <w:r w:rsidRPr="007F214F">
        <w:rPr>
          <w:rFonts w:ascii="Tahoma" w:hAnsi="Tahoma" w:cs="Tahoma"/>
          <w:sz w:val="24"/>
          <w:szCs w:val="24"/>
        </w:rPr>
        <w:t>l’any del llibre i la lectura</w:t>
      </w:r>
      <w:r w:rsidR="000F07F0">
        <w:rPr>
          <w:rFonts w:ascii="Arial" w:hAnsi="Arial" w:cs="Arial"/>
          <w:sz w:val="24"/>
          <w:szCs w:val="24"/>
        </w:rPr>
        <w:t>»</w:t>
      </w:r>
      <w:r w:rsidR="00E60325">
        <w:rPr>
          <w:rFonts w:ascii="Arial" w:hAnsi="Arial" w:cs="Arial"/>
          <w:sz w:val="24"/>
          <w:szCs w:val="24"/>
        </w:rPr>
        <w:t xml:space="preserve"> </w:t>
      </w:r>
      <w:r w:rsidR="00E60325">
        <w:rPr>
          <w:rFonts w:ascii="Tahoma" w:hAnsi="Tahoma" w:cs="Tahoma"/>
          <w:sz w:val="24"/>
          <w:szCs w:val="24"/>
        </w:rPr>
        <w:t xml:space="preserve">en que el </w:t>
      </w:r>
      <w:r w:rsidR="000F07F0">
        <w:rPr>
          <w:rFonts w:ascii="Tahoma" w:hAnsi="Tahoma" w:cs="Tahoma"/>
          <w:sz w:val="24"/>
          <w:szCs w:val="24"/>
        </w:rPr>
        <w:t xml:space="preserve">recull </w:t>
      </w:r>
      <w:r w:rsidR="00E60325">
        <w:rPr>
          <w:rFonts w:ascii="Tahoma" w:hAnsi="Tahoma" w:cs="Tahoma"/>
          <w:sz w:val="24"/>
          <w:szCs w:val="24"/>
        </w:rPr>
        <w:t>presenta les obres q</w:t>
      </w:r>
      <w:r w:rsidR="000F07F0">
        <w:rPr>
          <w:rFonts w:ascii="Tahoma" w:hAnsi="Tahoma" w:cs="Tahoma"/>
          <w:sz w:val="24"/>
          <w:szCs w:val="24"/>
        </w:rPr>
        <w:t>ue t</w:t>
      </w:r>
      <w:r w:rsidR="00E60325">
        <w:rPr>
          <w:rFonts w:ascii="Tahoma" w:hAnsi="Tahoma" w:cs="Tahoma"/>
          <w:sz w:val="24"/>
          <w:szCs w:val="24"/>
        </w:rPr>
        <w:t>enen</w:t>
      </w:r>
      <w:r w:rsidR="00E91933">
        <w:rPr>
          <w:rFonts w:ascii="Tahoma" w:hAnsi="Tahoma" w:cs="Tahoma"/>
          <w:sz w:val="24"/>
          <w:szCs w:val="24"/>
        </w:rPr>
        <w:t xml:space="preserve"> el llibre com a protagonista</w:t>
      </w:r>
      <w:r w:rsidR="00E60325">
        <w:rPr>
          <w:rFonts w:ascii="Tahoma" w:hAnsi="Tahoma" w:cs="Tahoma"/>
          <w:sz w:val="24"/>
          <w:szCs w:val="24"/>
        </w:rPr>
        <w:t xml:space="preserve">, </w:t>
      </w:r>
      <w:r w:rsidR="00E60325" w:rsidRPr="00E60325">
        <w:rPr>
          <w:rFonts w:ascii="Tahoma" w:hAnsi="Tahoma" w:cs="Tahoma"/>
          <w:sz w:val="24"/>
          <w:szCs w:val="24"/>
        </w:rPr>
        <w:t>«l’any de l’astronomia»</w:t>
      </w:r>
      <w:r w:rsidR="00E60325">
        <w:rPr>
          <w:rFonts w:ascii="Tahoma" w:hAnsi="Tahoma" w:cs="Tahoma"/>
          <w:sz w:val="24"/>
          <w:szCs w:val="24"/>
        </w:rPr>
        <w:t xml:space="preserve"> on els llibre</w:t>
      </w:r>
      <w:r w:rsidR="00811F10">
        <w:rPr>
          <w:rFonts w:ascii="Tahoma" w:hAnsi="Tahoma" w:cs="Tahoma"/>
          <w:sz w:val="24"/>
          <w:szCs w:val="24"/>
        </w:rPr>
        <w:t>s</w:t>
      </w:r>
      <w:r w:rsidR="00E60325">
        <w:rPr>
          <w:rFonts w:ascii="Tahoma" w:hAnsi="Tahoma" w:cs="Tahoma"/>
          <w:sz w:val="24"/>
          <w:szCs w:val="24"/>
        </w:rPr>
        <w:t xml:space="preserve"> sobre l’espai van ser l’eix temàtic o </w:t>
      </w:r>
      <w:r w:rsidR="00E60325">
        <w:rPr>
          <w:rFonts w:ascii="Arial" w:hAnsi="Arial" w:cs="Arial"/>
          <w:sz w:val="24"/>
          <w:szCs w:val="24"/>
        </w:rPr>
        <w:t>«</w:t>
      </w:r>
      <w:r w:rsidR="00E60325" w:rsidRPr="00E60325">
        <w:rPr>
          <w:rFonts w:ascii="Tahoma" w:hAnsi="Tahoma" w:cs="Tahoma"/>
          <w:sz w:val="24"/>
          <w:szCs w:val="24"/>
        </w:rPr>
        <w:t xml:space="preserve">l’Any </w:t>
      </w:r>
      <w:r w:rsidR="00E60325" w:rsidRPr="00E60325">
        <w:rPr>
          <w:rFonts w:ascii="Tahoma" w:hAnsi="Tahoma" w:cs="Tahoma"/>
          <w:sz w:val="24"/>
          <w:szCs w:val="24"/>
        </w:rPr>
        <w:lastRenderedPageBreak/>
        <w:t>Internacional dels Boscos</w:t>
      </w:r>
      <w:r w:rsidR="00E60325">
        <w:rPr>
          <w:rFonts w:ascii="Arial" w:hAnsi="Arial" w:cs="Arial"/>
          <w:sz w:val="24"/>
          <w:szCs w:val="24"/>
        </w:rPr>
        <w:t>»</w:t>
      </w:r>
      <w:r w:rsidR="00E60325">
        <w:rPr>
          <w:rFonts w:ascii="Tahoma" w:hAnsi="Tahoma" w:cs="Tahoma"/>
          <w:sz w:val="24"/>
          <w:szCs w:val="24"/>
        </w:rPr>
        <w:t xml:space="preserve"> que e</w:t>
      </w:r>
      <w:r w:rsidR="00E60325" w:rsidRPr="00E60325">
        <w:rPr>
          <w:rFonts w:ascii="Tahoma" w:hAnsi="Tahoma" w:cs="Tahoma"/>
          <w:sz w:val="24"/>
          <w:szCs w:val="24"/>
        </w:rPr>
        <w:t>ns va portar a saber dels llibres que tenen els arbres com a protagonistes</w:t>
      </w:r>
      <w:r w:rsidR="00E60325">
        <w:rPr>
          <w:rFonts w:ascii="Tahoma" w:hAnsi="Tahoma" w:cs="Tahoma"/>
          <w:sz w:val="24"/>
          <w:szCs w:val="24"/>
        </w:rPr>
        <w:t xml:space="preserve">. També hem tractat sobre les emocions com per exemple </w:t>
      </w:r>
      <w:r w:rsidR="004816AD">
        <w:rPr>
          <w:rFonts w:ascii="Arial" w:hAnsi="Arial" w:cs="Arial"/>
          <w:sz w:val="24"/>
          <w:szCs w:val="24"/>
        </w:rPr>
        <w:t>«</w:t>
      </w:r>
      <w:r w:rsidR="004816AD">
        <w:rPr>
          <w:rFonts w:ascii="Tahoma" w:hAnsi="Tahoma" w:cs="Tahoma"/>
          <w:sz w:val="24"/>
          <w:szCs w:val="24"/>
        </w:rPr>
        <w:t xml:space="preserve">Ui, quina </w:t>
      </w:r>
      <w:r w:rsidR="000F07F0">
        <w:rPr>
          <w:rFonts w:ascii="Tahoma" w:hAnsi="Tahoma" w:cs="Tahoma"/>
          <w:sz w:val="24"/>
          <w:szCs w:val="24"/>
        </w:rPr>
        <w:t>por</w:t>
      </w:r>
      <w:r w:rsidR="004816AD">
        <w:rPr>
          <w:rFonts w:ascii="Arial" w:hAnsi="Arial" w:cs="Arial"/>
          <w:sz w:val="24"/>
          <w:szCs w:val="24"/>
        </w:rPr>
        <w:t>»</w:t>
      </w:r>
      <w:r w:rsidR="00E60325">
        <w:rPr>
          <w:rFonts w:ascii="Tahoma" w:hAnsi="Tahoma" w:cs="Tahoma"/>
          <w:sz w:val="24"/>
          <w:szCs w:val="24"/>
        </w:rPr>
        <w:t xml:space="preserve"> </w:t>
      </w:r>
      <w:r w:rsidR="000F07F0">
        <w:rPr>
          <w:rFonts w:ascii="Tahoma" w:hAnsi="Tahoma" w:cs="Tahoma"/>
          <w:sz w:val="24"/>
          <w:szCs w:val="24"/>
        </w:rPr>
        <w:t>una investigació</w:t>
      </w:r>
      <w:r w:rsidRPr="007F214F">
        <w:rPr>
          <w:rFonts w:ascii="Tahoma" w:hAnsi="Tahoma" w:cs="Tahoma"/>
          <w:sz w:val="24"/>
          <w:szCs w:val="24"/>
        </w:rPr>
        <w:t xml:space="preserve"> </w:t>
      </w:r>
      <w:r w:rsidR="00E60325">
        <w:rPr>
          <w:rFonts w:ascii="Tahoma" w:hAnsi="Tahoma" w:cs="Tahoma"/>
          <w:sz w:val="24"/>
          <w:szCs w:val="24"/>
        </w:rPr>
        <w:t xml:space="preserve">sobre els llibres que presenten </w:t>
      </w:r>
      <w:r w:rsidRPr="007F214F">
        <w:rPr>
          <w:rFonts w:ascii="Tahoma" w:hAnsi="Tahoma" w:cs="Tahoma"/>
          <w:sz w:val="24"/>
          <w:szCs w:val="24"/>
        </w:rPr>
        <w:t>situacions que generen angoixes</w:t>
      </w:r>
      <w:r w:rsidR="00811F10">
        <w:rPr>
          <w:rFonts w:ascii="Tahoma" w:hAnsi="Tahoma" w:cs="Tahoma"/>
          <w:sz w:val="24"/>
          <w:szCs w:val="24"/>
        </w:rPr>
        <w:t>,</w:t>
      </w:r>
      <w:r w:rsidR="00764739">
        <w:rPr>
          <w:rFonts w:ascii="Tahoma" w:hAnsi="Tahoma" w:cs="Tahoma"/>
          <w:sz w:val="24"/>
          <w:szCs w:val="24"/>
        </w:rPr>
        <w:t xml:space="preserve"> i</w:t>
      </w:r>
      <w:r w:rsidR="00E60325">
        <w:rPr>
          <w:rFonts w:ascii="Tahoma" w:hAnsi="Tahoma" w:cs="Tahoma"/>
          <w:sz w:val="24"/>
          <w:szCs w:val="24"/>
        </w:rPr>
        <w:t xml:space="preserve"> sobre </w:t>
      </w:r>
      <w:r w:rsidR="00764739">
        <w:rPr>
          <w:rFonts w:ascii="Arial" w:hAnsi="Arial" w:cs="Arial"/>
          <w:sz w:val="24"/>
          <w:szCs w:val="24"/>
        </w:rPr>
        <w:t>«l’a</w:t>
      </w:r>
      <w:r w:rsidR="00E60325">
        <w:rPr>
          <w:rFonts w:ascii="Tahoma" w:hAnsi="Tahoma" w:cs="Tahoma"/>
          <w:sz w:val="24"/>
          <w:szCs w:val="24"/>
        </w:rPr>
        <w:t>limentaci</w:t>
      </w:r>
      <w:r w:rsidR="00764739">
        <w:rPr>
          <w:rFonts w:ascii="Tahoma" w:hAnsi="Tahoma" w:cs="Tahoma"/>
          <w:sz w:val="24"/>
          <w:szCs w:val="24"/>
        </w:rPr>
        <w:t>ó</w:t>
      </w:r>
      <w:r w:rsidR="00764739">
        <w:rPr>
          <w:rFonts w:ascii="Arial" w:hAnsi="Arial" w:cs="Arial"/>
          <w:sz w:val="24"/>
          <w:szCs w:val="24"/>
        </w:rPr>
        <w:t>», «el rius», «la música» o «les màquines», entre d’altres.</w:t>
      </w:r>
    </w:p>
    <w:p w14:paraId="181CD82E" w14:textId="743D4C1C" w:rsidR="00764739" w:rsidRDefault="00764739" w:rsidP="00E6032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spacing w:after="0" w:line="240" w:lineRule="atLeas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El curs que ara acabem </w:t>
      </w:r>
      <w:r w:rsidR="00E91933">
        <w:rPr>
          <w:rFonts w:ascii="Arial" w:hAnsi="Arial" w:cs="Arial"/>
          <w:sz w:val="24"/>
          <w:szCs w:val="24"/>
        </w:rPr>
        <w:t xml:space="preserve">l’hem dedicat als </w:t>
      </w:r>
      <w:r>
        <w:rPr>
          <w:rFonts w:ascii="Arial" w:hAnsi="Arial" w:cs="Arial"/>
          <w:sz w:val="24"/>
          <w:szCs w:val="24"/>
        </w:rPr>
        <w:t>«llibres basats en fets reals»</w:t>
      </w:r>
    </w:p>
    <w:p w14:paraId="259E2060" w14:textId="77777777" w:rsidR="00764739" w:rsidRDefault="00764739" w:rsidP="00E6032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spacing w:after="0" w:line="240" w:lineRule="atLeast"/>
        <w:jc w:val="both"/>
        <w:rPr>
          <w:rFonts w:ascii="Arial" w:hAnsi="Arial" w:cs="Arial"/>
          <w:sz w:val="24"/>
          <w:szCs w:val="24"/>
        </w:rPr>
      </w:pPr>
    </w:p>
    <w:p w14:paraId="3E4CB72D" w14:textId="77777777" w:rsidR="004B56E9" w:rsidRPr="00AA1FB1" w:rsidRDefault="00AA1FB1" w:rsidP="007F214F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  <w:r w:rsidRPr="00AA1FB1">
        <w:rPr>
          <w:rFonts w:ascii="Tahoma" w:hAnsi="Tahoma" w:cs="Tahoma"/>
          <w:b/>
          <w:sz w:val="24"/>
          <w:szCs w:val="24"/>
        </w:rPr>
        <w:t>D</w:t>
      </w:r>
      <w:r w:rsidR="009A30BF">
        <w:rPr>
          <w:rFonts w:ascii="Tahoma" w:hAnsi="Tahoma" w:cs="Tahoma"/>
          <w:b/>
          <w:sz w:val="24"/>
          <w:szCs w:val="24"/>
        </w:rPr>
        <w:t>eu aneguets de goma</w:t>
      </w:r>
    </w:p>
    <w:p w14:paraId="6EDCB855" w14:textId="1388D336" w:rsidR="009E476F" w:rsidRDefault="009A30BF" w:rsidP="009E476F">
      <w:pPr>
        <w:spacing w:after="0" w:line="240" w:lineRule="auto"/>
        <w:ind w:firstLine="708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P</w:t>
      </w:r>
      <w:r w:rsidR="009E476F">
        <w:rPr>
          <w:rFonts w:ascii="Tahoma" w:hAnsi="Tahoma" w:cs="Tahoma"/>
          <w:sz w:val="24"/>
          <w:szCs w:val="24"/>
        </w:rPr>
        <w:t xml:space="preserve">er entendre com funciona el grup ho exemplificarem amb un dels llibres valorats aquest curs. </w:t>
      </w:r>
      <w:proofErr w:type="spellStart"/>
      <w:r w:rsidR="009E476F" w:rsidRPr="009E476F">
        <w:rPr>
          <w:rFonts w:ascii="Tahoma" w:hAnsi="Tahoma" w:cs="Tahoma"/>
          <w:i/>
          <w:sz w:val="24"/>
          <w:szCs w:val="24"/>
        </w:rPr>
        <w:t>Diez</w:t>
      </w:r>
      <w:proofErr w:type="spellEnd"/>
      <w:r w:rsidR="009E476F" w:rsidRPr="009E476F">
        <w:rPr>
          <w:rFonts w:ascii="Tahoma" w:hAnsi="Tahoma" w:cs="Tahoma"/>
          <w:i/>
          <w:sz w:val="24"/>
          <w:szCs w:val="24"/>
        </w:rPr>
        <w:t xml:space="preserve"> </w:t>
      </w:r>
      <w:proofErr w:type="spellStart"/>
      <w:r w:rsidR="009E476F" w:rsidRPr="009E476F">
        <w:rPr>
          <w:rFonts w:ascii="Tahoma" w:hAnsi="Tahoma" w:cs="Tahoma"/>
          <w:i/>
          <w:sz w:val="24"/>
          <w:szCs w:val="24"/>
        </w:rPr>
        <w:t>patitos</w:t>
      </w:r>
      <w:proofErr w:type="spellEnd"/>
      <w:r w:rsidR="009E476F" w:rsidRPr="009E476F">
        <w:rPr>
          <w:rFonts w:ascii="Tahoma" w:hAnsi="Tahoma" w:cs="Tahoma"/>
          <w:i/>
          <w:sz w:val="24"/>
          <w:szCs w:val="24"/>
        </w:rPr>
        <w:t xml:space="preserve"> de goma</w:t>
      </w:r>
      <w:r w:rsidR="003B2555">
        <w:rPr>
          <w:rFonts w:ascii="Tahoma" w:hAnsi="Tahoma" w:cs="Tahoma"/>
          <w:i/>
          <w:sz w:val="24"/>
          <w:szCs w:val="24"/>
          <w:vertAlign w:val="superscript"/>
        </w:rPr>
        <w:t>1</w:t>
      </w:r>
      <w:r w:rsidR="009E476F">
        <w:rPr>
          <w:rFonts w:ascii="Tahoma" w:hAnsi="Tahoma" w:cs="Tahoma"/>
          <w:sz w:val="24"/>
          <w:szCs w:val="24"/>
        </w:rPr>
        <w:t xml:space="preserve"> </w:t>
      </w:r>
      <w:r w:rsidR="00811F10">
        <w:rPr>
          <w:rFonts w:ascii="Tahoma" w:hAnsi="Tahoma" w:cs="Tahoma"/>
          <w:sz w:val="24"/>
          <w:szCs w:val="24"/>
        </w:rPr>
        <w:t xml:space="preserve">és </w:t>
      </w:r>
      <w:r w:rsidR="009E476F">
        <w:rPr>
          <w:rFonts w:ascii="Tahoma" w:hAnsi="Tahoma" w:cs="Tahoma"/>
          <w:sz w:val="24"/>
          <w:szCs w:val="24"/>
        </w:rPr>
        <w:t>un àlbum il·lustrat on s’explica</w:t>
      </w:r>
      <w:r w:rsidR="00E91933">
        <w:rPr>
          <w:rFonts w:ascii="Tahoma" w:hAnsi="Tahoma" w:cs="Tahoma"/>
          <w:sz w:val="24"/>
          <w:szCs w:val="24"/>
        </w:rPr>
        <w:t xml:space="preserve"> la peripècia d’uns</w:t>
      </w:r>
      <w:r w:rsidR="009E476F" w:rsidRPr="009E476F">
        <w:rPr>
          <w:rFonts w:ascii="Tahoma" w:hAnsi="Tahoma" w:cs="Tahoma"/>
          <w:sz w:val="24"/>
          <w:szCs w:val="24"/>
        </w:rPr>
        <w:t xml:space="preserve"> aneguets </w:t>
      </w:r>
      <w:r w:rsidR="00E91933">
        <w:rPr>
          <w:rFonts w:ascii="Tahoma" w:hAnsi="Tahoma" w:cs="Tahoma"/>
          <w:sz w:val="24"/>
          <w:szCs w:val="24"/>
        </w:rPr>
        <w:t xml:space="preserve">de goma que cauen del vaixell que els transporta i es </w:t>
      </w:r>
      <w:r w:rsidR="009E476F" w:rsidRPr="009E476F">
        <w:rPr>
          <w:rFonts w:ascii="Tahoma" w:hAnsi="Tahoma" w:cs="Tahoma"/>
          <w:sz w:val="24"/>
          <w:szCs w:val="24"/>
        </w:rPr>
        <w:t>dispers</w:t>
      </w:r>
      <w:r w:rsidR="00E91933">
        <w:rPr>
          <w:rFonts w:ascii="Tahoma" w:hAnsi="Tahoma" w:cs="Tahoma"/>
          <w:sz w:val="24"/>
          <w:szCs w:val="24"/>
        </w:rPr>
        <w:t>en per tot el món. És un l</w:t>
      </w:r>
      <w:r w:rsidR="009E476F">
        <w:rPr>
          <w:rFonts w:ascii="Tahoma" w:hAnsi="Tahoma" w:cs="Tahoma"/>
          <w:sz w:val="24"/>
          <w:szCs w:val="24"/>
        </w:rPr>
        <w:t xml:space="preserve">libre amb unes </w:t>
      </w:r>
      <w:r w:rsidR="009E476F" w:rsidRPr="009E476F">
        <w:rPr>
          <w:rFonts w:ascii="Tahoma" w:hAnsi="Tahoma" w:cs="Tahoma"/>
          <w:sz w:val="24"/>
          <w:szCs w:val="24"/>
        </w:rPr>
        <w:t>il·lustra</w:t>
      </w:r>
      <w:r w:rsidR="009E476F">
        <w:rPr>
          <w:rFonts w:ascii="Tahoma" w:hAnsi="Tahoma" w:cs="Tahoma"/>
          <w:sz w:val="24"/>
          <w:szCs w:val="24"/>
        </w:rPr>
        <w:t>cions</w:t>
      </w:r>
      <w:r w:rsidR="009E476F" w:rsidRPr="009E476F">
        <w:rPr>
          <w:rFonts w:ascii="Tahoma" w:hAnsi="Tahoma" w:cs="Tahoma"/>
          <w:sz w:val="24"/>
          <w:szCs w:val="24"/>
        </w:rPr>
        <w:t xml:space="preserve"> realitza</w:t>
      </w:r>
      <w:r w:rsidR="009E476F">
        <w:rPr>
          <w:rFonts w:ascii="Tahoma" w:hAnsi="Tahoma" w:cs="Tahoma"/>
          <w:sz w:val="24"/>
          <w:szCs w:val="24"/>
        </w:rPr>
        <w:t>des</w:t>
      </w:r>
      <w:r w:rsidR="009E476F" w:rsidRPr="009E476F">
        <w:rPr>
          <w:rFonts w:ascii="Tahoma" w:hAnsi="Tahoma" w:cs="Tahoma"/>
          <w:sz w:val="24"/>
          <w:szCs w:val="24"/>
        </w:rPr>
        <w:t xml:space="preserve"> amb aquarel·les i amb tècnica de collage, espectaculars.</w:t>
      </w:r>
    </w:p>
    <w:p w14:paraId="50AB7E3D" w14:textId="77777777" w:rsidR="00E91933" w:rsidRDefault="00E91933" w:rsidP="00E91933">
      <w:pPr>
        <w:spacing w:after="0" w:line="240" w:lineRule="auto"/>
        <w:ind w:firstLine="708"/>
        <w:jc w:val="both"/>
        <w:rPr>
          <w:rFonts w:ascii="Tahoma" w:hAnsi="Tahoma" w:cs="Tahoma"/>
          <w:sz w:val="24"/>
          <w:szCs w:val="24"/>
        </w:rPr>
      </w:pPr>
      <w:r w:rsidRPr="00E91933">
        <w:rPr>
          <w:rFonts w:ascii="Tahoma" w:hAnsi="Tahoma" w:cs="Tahoma"/>
          <w:sz w:val="24"/>
          <w:szCs w:val="24"/>
        </w:rPr>
        <w:t>El llibre es p</w:t>
      </w:r>
      <w:r w:rsidR="009E476F" w:rsidRPr="00E91933">
        <w:rPr>
          <w:rFonts w:ascii="Tahoma" w:hAnsi="Tahoma" w:cs="Tahoma"/>
          <w:sz w:val="24"/>
          <w:szCs w:val="24"/>
        </w:rPr>
        <w:t xml:space="preserve">resenta a debat </w:t>
      </w:r>
      <w:r w:rsidRPr="00E91933">
        <w:rPr>
          <w:rFonts w:ascii="Tahoma" w:hAnsi="Tahoma" w:cs="Tahoma"/>
          <w:sz w:val="24"/>
          <w:szCs w:val="24"/>
        </w:rPr>
        <w:t xml:space="preserve">dins del grup de treball, després que tothom el llegeixi i si s’escau s’aprova la </w:t>
      </w:r>
      <w:r w:rsidR="009E476F" w:rsidRPr="00E91933">
        <w:rPr>
          <w:rFonts w:ascii="Tahoma" w:hAnsi="Tahoma" w:cs="Tahoma"/>
          <w:sz w:val="24"/>
          <w:szCs w:val="24"/>
        </w:rPr>
        <w:t>seva inclusió en la tria</w:t>
      </w:r>
      <w:r w:rsidRPr="00E91933">
        <w:rPr>
          <w:rFonts w:ascii="Tahoma" w:hAnsi="Tahoma" w:cs="Tahoma"/>
          <w:sz w:val="24"/>
          <w:szCs w:val="24"/>
        </w:rPr>
        <w:t xml:space="preserve"> (calen</w:t>
      </w:r>
      <w:r w:rsidR="009E476F" w:rsidRPr="00E91933">
        <w:rPr>
          <w:rFonts w:ascii="Tahoma" w:hAnsi="Tahoma" w:cs="Tahoma"/>
          <w:sz w:val="24"/>
          <w:szCs w:val="24"/>
        </w:rPr>
        <w:t xml:space="preserve"> </w:t>
      </w:r>
      <w:r w:rsidRPr="00E91933">
        <w:rPr>
          <w:rFonts w:ascii="Tahoma" w:hAnsi="Tahoma" w:cs="Tahoma"/>
          <w:sz w:val="24"/>
          <w:szCs w:val="24"/>
        </w:rPr>
        <w:t xml:space="preserve">com a mínim </w:t>
      </w:r>
      <w:r w:rsidR="009E476F" w:rsidRPr="00E91933">
        <w:rPr>
          <w:rFonts w:ascii="Tahoma" w:hAnsi="Tahoma" w:cs="Tahoma"/>
          <w:sz w:val="24"/>
          <w:szCs w:val="24"/>
        </w:rPr>
        <w:t>tres o quatre opinions favorables</w:t>
      </w:r>
      <w:r w:rsidRPr="00E91933">
        <w:rPr>
          <w:rFonts w:ascii="Tahoma" w:hAnsi="Tahoma" w:cs="Tahoma"/>
          <w:sz w:val="24"/>
          <w:szCs w:val="24"/>
        </w:rPr>
        <w:t>)</w:t>
      </w:r>
      <w:r w:rsidR="009E476F" w:rsidRPr="00E91933">
        <w:rPr>
          <w:rFonts w:ascii="Tahoma" w:hAnsi="Tahoma" w:cs="Tahoma"/>
          <w:sz w:val="24"/>
          <w:szCs w:val="24"/>
        </w:rPr>
        <w:t xml:space="preserve">. </w:t>
      </w:r>
    </w:p>
    <w:p w14:paraId="24988D97" w14:textId="538C769E" w:rsidR="00FA6979" w:rsidRPr="00FA6979" w:rsidRDefault="00FA6979" w:rsidP="00E91933">
      <w:pPr>
        <w:spacing w:after="0" w:line="240" w:lineRule="auto"/>
        <w:ind w:firstLine="708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A continuació plantege</w:t>
      </w:r>
      <w:r w:rsidR="00811F10">
        <w:rPr>
          <w:rFonts w:ascii="Tahoma" w:hAnsi="Tahoma" w:cs="Tahoma"/>
          <w:sz w:val="24"/>
          <w:szCs w:val="24"/>
        </w:rPr>
        <w:t>m</w:t>
      </w:r>
      <w:r>
        <w:rPr>
          <w:rFonts w:ascii="Tahoma" w:hAnsi="Tahoma" w:cs="Tahoma"/>
          <w:sz w:val="24"/>
          <w:szCs w:val="24"/>
        </w:rPr>
        <w:t xml:space="preserve"> les possibles aplicacions a l’aula. En aquest cas algú va opinar que era un bon llibre per al cicle infantil per la seva estructura repetitiva, pel tipus d’il·lustracions i per la temàtica i perquè és genial per </w:t>
      </w:r>
      <w:r w:rsidRPr="00FA6979">
        <w:rPr>
          <w:rFonts w:ascii="Tahoma" w:hAnsi="Tahoma" w:cs="Tahoma"/>
          <w:sz w:val="24"/>
          <w:szCs w:val="24"/>
        </w:rPr>
        <w:t>treballar la numeració: comptar, sumar, restar.</w:t>
      </w:r>
      <w:r>
        <w:rPr>
          <w:rFonts w:ascii="Tahoma" w:hAnsi="Tahoma" w:cs="Tahoma"/>
          <w:sz w:val="24"/>
          <w:szCs w:val="24"/>
        </w:rPr>
        <w:t xml:space="preserve"> </w:t>
      </w:r>
      <w:r w:rsidR="003B2555">
        <w:rPr>
          <w:rFonts w:ascii="Tahoma" w:hAnsi="Tahoma" w:cs="Tahoma"/>
          <w:sz w:val="24"/>
          <w:szCs w:val="24"/>
        </w:rPr>
        <w:t>E</w:t>
      </w:r>
      <w:r>
        <w:rPr>
          <w:rFonts w:ascii="Tahoma" w:hAnsi="Tahoma" w:cs="Tahoma"/>
          <w:sz w:val="24"/>
          <w:szCs w:val="24"/>
        </w:rPr>
        <w:t>s va considerar que</w:t>
      </w:r>
      <w:r w:rsidR="003B2555">
        <w:rPr>
          <w:rFonts w:ascii="Tahoma" w:hAnsi="Tahoma" w:cs="Tahoma"/>
          <w:sz w:val="24"/>
          <w:szCs w:val="24"/>
        </w:rPr>
        <w:t xml:space="preserve"> també</w:t>
      </w:r>
      <w:r>
        <w:rPr>
          <w:rFonts w:ascii="Tahoma" w:hAnsi="Tahoma" w:cs="Tahoma"/>
          <w:sz w:val="24"/>
          <w:szCs w:val="24"/>
        </w:rPr>
        <w:t xml:space="preserve"> es </w:t>
      </w:r>
      <w:r w:rsidRPr="00FA6979">
        <w:rPr>
          <w:rFonts w:ascii="Tahoma" w:hAnsi="Tahoma" w:cs="Tahoma"/>
          <w:sz w:val="24"/>
          <w:szCs w:val="24"/>
        </w:rPr>
        <w:t xml:space="preserve">poden fer il·lustracions «a la manera d’Eric </w:t>
      </w:r>
      <w:proofErr w:type="spellStart"/>
      <w:r w:rsidRPr="00FA6979">
        <w:rPr>
          <w:rFonts w:ascii="Tahoma" w:hAnsi="Tahoma" w:cs="Tahoma"/>
          <w:sz w:val="24"/>
          <w:szCs w:val="24"/>
        </w:rPr>
        <w:t>Carle</w:t>
      </w:r>
      <w:proofErr w:type="spellEnd"/>
      <w:r w:rsidRPr="00FA6979">
        <w:rPr>
          <w:rFonts w:ascii="Tahoma" w:hAnsi="Tahoma" w:cs="Tahoma"/>
          <w:sz w:val="24"/>
          <w:szCs w:val="24"/>
        </w:rPr>
        <w:t xml:space="preserve">» dibuixant i pintant i després retallant i enganxant per composar </w:t>
      </w:r>
      <w:r w:rsidR="003B2555">
        <w:rPr>
          <w:rFonts w:ascii="Tahoma" w:hAnsi="Tahoma" w:cs="Tahoma"/>
          <w:sz w:val="24"/>
          <w:szCs w:val="24"/>
        </w:rPr>
        <w:t>un</w:t>
      </w:r>
      <w:r w:rsidRPr="00FA6979">
        <w:rPr>
          <w:rFonts w:ascii="Tahoma" w:hAnsi="Tahoma" w:cs="Tahoma"/>
          <w:sz w:val="24"/>
          <w:szCs w:val="24"/>
        </w:rPr>
        <w:t xml:space="preserve"> quadre.</w:t>
      </w:r>
    </w:p>
    <w:p w14:paraId="0B7CA550" w14:textId="4EAF7B6A" w:rsidR="00FA6979" w:rsidRPr="00FA6979" w:rsidRDefault="00FA6979" w:rsidP="00AE7102">
      <w:pPr>
        <w:spacing w:after="0" w:line="240" w:lineRule="auto"/>
        <w:ind w:firstLine="708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Una altra intervenció apuntava al </w:t>
      </w:r>
      <w:r w:rsidRPr="00FA6979">
        <w:rPr>
          <w:rFonts w:ascii="Tahoma" w:hAnsi="Tahoma" w:cs="Tahoma"/>
          <w:sz w:val="24"/>
          <w:szCs w:val="24"/>
        </w:rPr>
        <w:t>cicle mitjà i superior</w:t>
      </w:r>
      <w:r>
        <w:rPr>
          <w:rFonts w:ascii="Tahoma" w:hAnsi="Tahoma" w:cs="Tahoma"/>
          <w:sz w:val="24"/>
          <w:szCs w:val="24"/>
        </w:rPr>
        <w:t xml:space="preserve"> perquè l’autor indica a la introducció que els fets es van produir realment l’any 1992 quan el naufragi </w:t>
      </w:r>
      <w:r w:rsidR="003B2555">
        <w:rPr>
          <w:rFonts w:ascii="Tahoma" w:hAnsi="Tahoma" w:cs="Tahoma"/>
          <w:sz w:val="24"/>
          <w:szCs w:val="24"/>
        </w:rPr>
        <w:t>d</w:t>
      </w:r>
      <w:r>
        <w:rPr>
          <w:rFonts w:ascii="Tahoma" w:hAnsi="Tahoma" w:cs="Tahoma"/>
          <w:sz w:val="24"/>
          <w:szCs w:val="24"/>
        </w:rPr>
        <w:t xml:space="preserve">’un </w:t>
      </w:r>
      <w:r w:rsidRPr="00FA6979">
        <w:rPr>
          <w:rFonts w:ascii="Tahoma" w:hAnsi="Tahoma" w:cs="Tahoma"/>
          <w:sz w:val="24"/>
          <w:szCs w:val="24"/>
        </w:rPr>
        <w:t xml:space="preserve">vaixell al Pacífic </w:t>
      </w:r>
      <w:r w:rsidR="003B2555">
        <w:rPr>
          <w:rFonts w:ascii="Tahoma" w:hAnsi="Tahoma" w:cs="Tahoma"/>
          <w:sz w:val="24"/>
          <w:szCs w:val="24"/>
        </w:rPr>
        <w:t xml:space="preserve">va abocar </w:t>
      </w:r>
      <w:r w:rsidRPr="00FA6979">
        <w:rPr>
          <w:rFonts w:ascii="Tahoma" w:hAnsi="Tahoma" w:cs="Tahoma"/>
          <w:sz w:val="24"/>
          <w:szCs w:val="24"/>
        </w:rPr>
        <w:t xml:space="preserve">29.000 aneguets, tortugues, castors i granotes </w:t>
      </w:r>
      <w:r w:rsidR="003B2555">
        <w:rPr>
          <w:rFonts w:ascii="Tahoma" w:hAnsi="Tahoma" w:cs="Tahoma"/>
          <w:sz w:val="24"/>
          <w:szCs w:val="24"/>
        </w:rPr>
        <w:t xml:space="preserve">de goma </w:t>
      </w:r>
      <w:r w:rsidRPr="00FA6979">
        <w:rPr>
          <w:rFonts w:ascii="Tahoma" w:hAnsi="Tahoma" w:cs="Tahoma"/>
          <w:sz w:val="24"/>
          <w:szCs w:val="24"/>
        </w:rPr>
        <w:t>per jugar a la banyera.</w:t>
      </w:r>
      <w:r>
        <w:rPr>
          <w:rFonts w:ascii="Tahoma" w:hAnsi="Tahoma" w:cs="Tahoma"/>
          <w:sz w:val="24"/>
          <w:szCs w:val="24"/>
        </w:rPr>
        <w:t xml:space="preserve"> La possibilitat de fer una</w:t>
      </w:r>
      <w:r w:rsidRPr="00FA6979">
        <w:rPr>
          <w:rFonts w:ascii="Tahoma" w:hAnsi="Tahoma" w:cs="Tahoma"/>
          <w:sz w:val="24"/>
          <w:szCs w:val="24"/>
        </w:rPr>
        <w:t xml:space="preserve"> cerca dels fets que van portar </w:t>
      </w:r>
      <w:r w:rsidR="003B2555">
        <w:rPr>
          <w:rFonts w:ascii="Tahoma" w:hAnsi="Tahoma" w:cs="Tahoma"/>
          <w:sz w:val="24"/>
          <w:szCs w:val="24"/>
        </w:rPr>
        <w:t>l</w:t>
      </w:r>
      <w:r w:rsidRPr="00FA6979">
        <w:rPr>
          <w:rFonts w:ascii="Tahoma" w:hAnsi="Tahoma" w:cs="Tahoma"/>
          <w:sz w:val="24"/>
          <w:szCs w:val="24"/>
        </w:rPr>
        <w:t xml:space="preserve">’Eric </w:t>
      </w:r>
      <w:proofErr w:type="spellStart"/>
      <w:r w:rsidRPr="00FA6979">
        <w:rPr>
          <w:rFonts w:ascii="Tahoma" w:hAnsi="Tahoma" w:cs="Tahoma"/>
          <w:sz w:val="24"/>
          <w:szCs w:val="24"/>
        </w:rPr>
        <w:t>Carle</w:t>
      </w:r>
      <w:proofErr w:type="spellEnd"/>
      <w:r w:rsidRPr="00FA6979">
        <w:rPr>
          <w:rFonts w:ascii="Tahoma" w:hAnsi="Tahoma" w:cs="Tahoma"/>
          <w:sz w:val="24"/>
          <w:szCs w:val="24"/>
        </w:rPr>
        <w:t xml:space="preserve"> a imaginar el recorregut dels aneguets </w:t>
      </w:r>
      <w:r>
        <w:rPr>
          <w:rFonts w:ascii="Tahoma" w:hAnsi="Tahoma" w:cs="Tahoma"/>
          <w:sz w:val="24"/>
          <w:szCs w:val="24"/>
        </w:rPr>
        <w:t xml:space="preserve">ens va semblar interessant. Els </w:t>
      </w:r>
      <w:r w:rsidRPr="00FA6979">
        <w:rPr>
          <w:rFonts w:ascii="Tahoma" w:hAnsi="Tahoma" w:cs="Tahoma"/>
          <w:sz w:val="24"/>
          <w:szCs w:val="24"/>
        </w:rPr>
        <w:t xml:space="preserve">estudis de l’oceanògraf </w:t>
      </w:r>
      <w:proofErr w:type="spellStart"/>
      <w:r w:rsidRPr="00FA6979">
        <w:rPr>
          <w:rFonts w:ascii="Tahoma" w:hAnsi="Tahoma" w:cs="Tahoma"/>
          <w:sz w:val="24"/>
          <w:szCs w:val="24"/>
        </w:rPr>
        <w:t>Curtis</w:t>
      </w:r>
      <w:proofErr w:type="spellEnd"/>
      <w:r w:rsidRPr="00FA6979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FA6979">
        <w:rPr>
          <w:rFonts w:ascii="Tahoma" w:hAnsi="Tahoma" w:cs="Tahoma"/>
          <w:sz w:val="24"/>
          <w:szCs w:val="24"/>
        </w:rPr>
        <w:t>Ebbesmeyer</w:t>
      </w:r>
      <w:proofErr w:type="spellEnd"/>
      <w:r w:rsidRPr="00FA6979">
        <w:rPr>
          <w:rFonts w:ascii="Tahoma" w:hAnsi="Tahoma" w:cs="Tahoma"/>
          <w:sz w:val="24"/>
          <w:szCs w:val="24"/>
        </w:rPr>
        <w:t xml:space="preserve">, el qual va seguir la pista </w:t>
      </w:r>
      <w:r>
        <w:rPr>
          <w:rFonts w:ascii="Tahoma" w:hAnsi="Tahoma" w:cs="Tahoma"/>
          <w:sz w:val="24"/>
          <w:szCs w:val="24"/>
        </w:rPr>
        <w:t>dels ànecs de goma i va permetre</w:t>
      </w:r>
      <w:r w:rsidRPr="00FA6979">
        <w:rPr>
          <w:rFonts w:ascii="Tahoma" w:hAnsi="Tahoma" w:cs="Tahoma"/>
          <w:sz w:val="24"/>
          <w:szCs w:val="24"/>
        </w:rPr>
        <w:t xml:space="preserve"> con</w:t>
      </w:r>
      <w:r>
        <w:rPr>
          <w:rFonts w:ascii="Tahoma" w:hAnsi="Tahoma" w:cs="Tahoma"/>
          <w:sz w:val="24"/>
          <w:szCs w:val="24"/>
        </w:rPr>
        <w:t>è</w:t>
      </w:r>
      <w:r w:rsidRPr="00FA6979">
        <w:rPr>
          <w:rFonts w:ascii="Tahoma" w:hAnsi="Tahoma" w:cs="Tahoma"/>
          <w:sz w:val="24"/>
          <w:szCs w:val="24"/>
        </w:rPr>
        <w:t>ixe</w:t>
      </w:r>
      <w:r>
        <w:rPr>
          <w:rFonts w:ascii="Tahoma" w:hAnsi="Tahoma" w:cs="Tahoma"/>
          <w:sz w:val="24"/>
          <w:szCs w:val="24"/>
        </w:rPr>
        <w:t>r</w:t>
      </w:r>
      <w:r w:rsidRPr="00FA6979">
        <w:rPr>
          <w:rFonts w:ascii="Tahoma" w:hAnsi="Tahoma" w:cs="Tahoma"/>
          <w:sz w:val="24"/>
          <w:szCs w:val="24"/>
        </w:rPr>
        <w:t xml:space="preserve"> millor els corrents oceànics</w:t>
      </w:r>
      <w:r>
        <w:rPr>
          <w:rFonts w:ascii="Tahoma" w:hAnsi="Tahoma" w:cs="Tahoma"/>
          <w:sz w:val="24"/>
          <w:szCs w:val="24"/>
        </w:rPr>
        <w:t xml:space="preserve"> o</w:t>
      </w:r>
      <w:r w:rsidRPr="00FA6979">
        <w:rPr>
          <w:rFonts w:ascii="Tahoma" w:hAnsi="Tahoma" w:cs="Tahoma"/>
          <w:sz w:val="24"/>
          <w:szCs w:val="24"/>
        </w:rPr>
        <w:t xml:space="preserve">bservant el lloc i el temps en què apareixen </w:t>
      </w:r>
      <w:r>
        <w:rPr>
          <w:rFonts w:ascii="Tahoma" w:hAnsi="Tahoma" w:cs="Tahoma"/>
          <w:sz w:val="24"/>
          <w:szCs w:val="24"/>
        </w:rPr>
        <w:t xml:space="preserve">els animals </w:t>
      </w:r>
      <w:r w:rsidRPr="00FA6979">
        <w:rPr>
          <w:rFonts w:ascii="Tahoma" w:hAnsi="Tahoma" w:cs="Tahoma"/>
          <w:sz w:val="24"/>
          <w:szCs w:val="24"/>
        </w:rPr>
        <w:t>de plàstic a les platges</w:t>
      </w:r>
      <w:r>
        <w:rPr>
          <w:rFonts w:ascii="Tahoma" w:hAnsi="Tahoma" w:cs="Tahoma"/>
          <w:sz w:val="24"/>
          <w:szCs w:val="24"/>
        </w:rPr>
        <w:t xml:space="preserve"> per establir </w:t>
      </w:r>
      <w:r w:rsidRPr="00FA6979">
        <w:rPr>
          <w:rFonts w:ascii="Tahoma" w:hAnsi="Tahoma" w:cs="Tahoma"/>
          <w:sz w:val="24"/>
          <w:szCs w:val="24"/>
        </w:rPr>
        <w:t>els corrents oceànics d'una manera que no havia estat possible abans</w:t>
      </w:r>
      <w:r w:rsidR="003B2555">
        <w:rPr>
          <w:rFonts w:ascii="Tahoma" w:hAnsi="Tahoma" w:cs="Tahoma"/>
          <w:sz w:val="24"/>
          <w:szCs w:val="24"/>
        </w:rPr>
        <w:t>, ens va semblar apassionant</w:t>
      </w:r>
      <w:r w:rsidRPr="00FA6979">
        <w:rPr>
          <w:rFonts w:ascii="Tahoma" w:hAnsi="Tahoma" w:cs="Tahoma"/>
          <w:sz w:val="24"/>
          <w:szCs w:val="24"/>
        </w:rPr>
        <w:t xml:space="preserve">. </w:t>
      </w:r>
    </w:p>
    <w:p w14:paraId="47DE9E2B" w14:textId="77777777" w:rsidR="00FA6979" w:rsidRDefault="00FA6979" w:rsidP="00AE7102">
      <w:pPr>
        <w:spacing w:after="0" w:line="240" w:lineRule="auto"/>
        <w:ind w:firstLine="708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També es va apuntar la idea </w:t>
      </w:r>
      <w:r w:rsidR="003B2555">
        <w:rPr>
          <w:rFonts w:ascii="Tahoma" w:hAnsi="Tahoma" w:cs="Tahoma"/>
          <w:sz w:val="24"/>
          <w:szCs w:val="24"/>
        </w:rPr>
        <w:t xml:space="preserve">temptadora </w:t>
      </w:r>
      <w:r>
        <w:rPr>
          <w:rFonts w:ascii="Tahoma" w:hAnsi="Tahoma" w:cs="Tahoma"/>
          <w:sz w:val="24"/>
          <w:szCs w:val="24"/>
        </w:rPr>
        <w:t>d</w:t>
      </w:r>
      <w:r w:rsidRPr="00FA6979">
        <w:rPr>
          <w:rFonts w:ascii="Tahoma" w:hAnsi="Tahoma" w:cs="Tahoma"/>
          <w:sz w:val="24"/>
          <w:szCs w:val="24"/>
        </w:rPr>
        <w:t xml:space="preserve">’escriure un llibre paral·lel partint de qualsevol altra </w:t>
      </w:r>
      <w:r w:rsidR="00AE7102">
        <w:rPr>
          <w:rFonts w:ascii="Tahoma" w:hAnsi="Tahoma" w:cs="Tahoma"/>
          <w:sz w:val="24"/>
          <w:szCs w:val="24"/>
        </w:rPr>
        <w:t xml:space="preserve">de les moltes </w:t>
      </w:r>
      <w:r w:rsidRPr="00FA6979">
        <w:rPr>
          <w:rFonts w:ascii="Tahoma" w:hAnsi="Tahoma" w:cs="Tahoma"/>
          <w:sz w:val="24"/>
          <w:szCs w:val="24"/>
        </w:rPr>
        <w:t>pèrdu</w:t>
      </w:r>
      <w:r w:rsidR="00AE7102">
        <w:rPr>
          <w:rFonts w:ascii="Tahoma" w:hAnsi="Tahoma" w:cs="Tahoma"/>
          <w:sz w:val="24"/>
          <w:szCs w:val="24"/>
        </w:rPr>
        <w:t xml:space="preserve">es </w:t>
      </w:r>
      <w:r w:rsidR="003B2555">
        <w:rPr>
          <w:rFonts w:ascii="Tahoma" w:hAnsi="Tahoma" w:cs="Tahoma"/>
          <w:sz w:val="24"/>
          <w:szCs w:val="24"/>
        </w:rPr>
        <w:t xml:space="preserve">d’objectes variats </w:t>
      </w:r>
      <w:r w:rsidR="00AE7102">
        <w:rPr>
          <w:rFonts w:ascii="Tahoma" w:hAnsi="Tahoma" w:cs="Tahoma"/>
          <w:sz w:val="24"/>
          <w:szCs w:val="24"/>
        </w:rPr>
        <w:t>que es produeixen</w:t>
      </w:r>
      <w:r w:rsidR="003B2555">
        <w:rPr>
          <w:rFonts w:ascii="Tahoma" w:hAnsi="Tahoma" w:cs="Tahoma"/>
          <w:sz w:val="24"/>
          <w:szCs w:val="24"/>
        </w:rPr>
        <w:t>.</w:t>
      </w:r>
      <w:r w:rsidR="00AE7102">
        <w:rPr>
          <w:rFonts w:ascii="Tahoma" w:hAnsi="Tahoma" w:cs="Tahoma"/>
          <w:sz w:val="24"/>
          <w:szCs w:val="24"/>
        </w:rPr>
        <w:t xml:space="preserve">  </w:t>
      </w:r>
    </w:p>
    <w:p w14:paraId="4266A2A0" w14:textId="175A85B9" w:rsidR="00AE7102" w:rsidRPr="00AE7102" w:rsidRDefault="00AE7102" w:rsidP="00AE7102">
      <w:pPr>
        <w:spacing w:after="0" w:line="240" w:lineRule="auto"/>
        <w:ind w:firstLine="708"/>
        <w:jc w:val="both"/>
        <w:rPr>
          <w:rFonts w:ascii="Tahoma" w:hAnsi="Tahoma" w:cs="Tahoma"/>
          <w:sz w:val="24"/>
          <w:szCs w:val="24"/>
        </w:rPr>
      </w:pPr>
      <w:r w:rsidRPr="00AE7102">
        <w:rPr>
          <w:rFonts w:ascii="Tahoma" w:hAnsi="Tahoma" w:cs="Tahoma"/>
          <w:sz w:val="24"/>
          <w:szCs w:val="24"/>
        </w:rPr>
        <w:t>Un co</w:t>
      </w:r>
      <w:r>
        <w:rPr>
          <w:rFonts w:ascii="Tahoma" w:hAnsi="Tahoma" w:cs="Tahoma"/>
          <w:sz w:val="24"/>
          <w:szCs w:val="24"/>
        </w:rPr>
        <w:t xml:space="preserve">p aprovades les propostes, </w:t>
      </w:r>
      <w:r w:rsidR="00E91933">
        <w:rPr>
          <w:rFonts w:ascii="Tahoma" w:hAnsi="Tahoma" w:cs="Tahoma"/>
          <w:sz w:val="24"/>
          <w:szCs w:val="24"/>
        </w:rPr>
        <w:t>es fa</w:t>
      </w:r>
      <w:r>
        <w:rPr>
          <w:rFonts w:ascii="Tahoma" w:hAnsi="Tahoma" w:cs="Tahoma"/>
          <w:sz w:val="24"/>
          <w:szCs w:val="24"/>
        </w:rPr>
        <w:t xml:space="preserve"> una fitxa i elabor</w:t>
      </w:r>
      <w:r w:rsidRPr="00AE7102">
        <w:rPr>
          <w:rFonts w:ascii="Tahoma" w:hAnsi="Tahoma" w:cs="Tahoma"/>
          <w:sz w:val="24"/>
          <w:szCs w:val="24"/>
        </w:rPr>
        <w:t>em el material complementari que calgui. Així, de mica en mica, i a mesura que avan</w:t>
      </w:r>
      <w:r>
        <w:rPr>
          <w:rFonts w:ascii="Tahoma" w:hAnsi="Tahoma" w:cs="Tahoma"/>
          <w:sz w:val="24"/>
          <w:szCs w:val="24"/>
        </w:rPr>
        <w:t>ça</w:t>
      </w:r>
      <w:r w:rsidRPr="00AE7102">
        <w:rPr>
          <w:rFonts w:ascii="Tahoma" w:hAnsi="Tahoma" w:cs="Tahoma"/>
          <w:sz w:val="24"/>
          <w:szCs w:val="24"/>
        </w:rPr>
        <w:t xml:space="preserve"> el curs anem engrandint el cos de les nostres recerques i els nostres suggeriments.</w:t>
      </w:r>
    </w:p>
    <w:p w14:paraId="7679A724" w14:textId="77777777" w:rsidR="00AE7102" w:rsidRDefault="00AE7102" w:rsidP="00AE7102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AE7102">
        <w:rPr>
          <w:rFonts w:ascii="Tahoma" w:hAnsi="Tahoma" w:cs="Tahoma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ab/>
        <w:t>A la fitxa de</w:t>
      </w:r>
      <w:r w:rsidRPr="00AE7102">
        <w:rPr>
          <w:rFonts w:ascii="Tahoma" w:hAnsi="Tahoma" w:cs="Tahoma"/>
          <w:sz w:val="24"/>
          <w:szCs w:val="24"/>
        </w:rPr>
        <w:t xml:space="preserve"> cada lectur</w:t>
      </w:r>
      <w:r>
        <w:rPr>
          <w:rFonts w:ascii="Tahoma" w:hAnsi="Tahoma" w:cs="Tahoma"/>
          <w:sz w:val="24"/>
          <w:szCs w:val="24"/>
        </w:rPr>
        <w:t>a</w:t>
      </w:r>
      <w:r w:rsidRPr="00AE7102">
        <w:rPr>
          <w:rFonts w:ascii="Tahoma" w:hAnsi="Tahoma" w:cs="Tahoma"/>
          <w:sz w:val="24"/>
          <w:szCs w:val="24"/>
        </w:rPr>
        <w:t xml:space="preserve"> hi </w:t>
      </w:r>
      <w:r>
        <w:rPr>
          <w:rFonts w:ascii="Tahoma" w:hAnsi="Tahoma" w:cs="Tahoma"/>
          <w:sz w:val="24"/>
          <w:szCs w:val="24"/>
        </w:rPr>
        <w:t>consten:</w:t>
      </w:r>
    </w:p>
    <w:p w14:paraId="340E1A2C" w14:textId="06C8D6CA" w:rsidR="00AE7102" w:rsidRPr="00AE7102" w:rsidRDefault="00AE7102" w:rsidP="00AE7102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AE7102">
        <w:rPr>
          <w:rFonts w:ascii="Tahoma" w:hAnsi="Tahoma" w:cs="Tahoma"/>
          <w:sz w:val="24"/>
          <w:szCs w:val="24"/>
        </w:rPr>
        <w:t>Les dades bibliogràfiques</w:t>
      </w:r>
      <w:r w:rsidR="003B2555">
        <w:rPr>
          <w:rFonts w:ascii="Tahoma" w:hAnsi="Tahoma" w:cs="Tahoma"/>
          <w:sz w:val="24"/>
          <w:szCs w:val="24"/>
        </w:rPr>
        <w:t xml:space="preserve"> i </w:t>
      </w:r>
      <w:r w:rsidRPr="00AE7102">
        <w:rPr>
          <w:rFonts w:ascii="Tahoma" w:hAnsi="Tahoma" w:cs="Tahoma"/>
          <w:sz w:val="24"/>
          <w:szCs w:val="24"/>
        </w:rPr>
        <w:t>l’edat a partir de la qual recomanem la lectura i els temes relacionats</w:t>
      </w:r>
      <w:r w:rsidR="00E91933">
        <w:rPr>
          <w:rFonts w:ascii="Tahoma" w:hAnsi="Tahoma" w:cs="Tahoma"/>
          <w:sz w:val="24"/>
          <w:szCs w:val="24"/>
        </w:rPr>
        <w:t>.</w:t>
      </w:r>
      <w:r w:rsidRPr="00AE7102">
        <w:rPr>
          <w:rFonts w:ascii="Tahoma" w:hAnsi="Tahoma" w:cs="Tahoma"/>
          <w:sz w:val="24"/>
          <w:szCs w:val="24"/>
        </w:rPr>
        <w:t xml:space="preserve"> </w:t>
      </w:r>
    </w:p>
    <w:p w14:paraId="1C0EDAD6" w14:textId="77777777" w:rsidR="00AE7102" w:rsidRPr="00AE7102" w:rsidRDefault="00AE7102" w:rsidP="00AE7102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AE7102">
        <w:rPr>
          <w:rFonts w:ascii="Tahoma" w:hAnsi="Tahoma" w:cs="Tahoma"/>
          <w:sz w:val="24"/>
          <w:szCs w:val="24"/>
        </w:rPr>
        <w:t>Els objectius</w:t>
      </w:r>
    </w:p>
    <w:p w14:paraId="00EDF6D9" w14:textId="61E4A8EC" w:rsidR="003B2555" w:rsidRDefault="00AE7102" w:rsidP="00AE7102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3B2555">
        <w:rPr>
          <w:rFonts w:ascii="Tahoma" w:hAnsi="Tahoma" w:cs="Tahoma"/>
          <w:sz w:val="24"/>
          <w:szCs w:val="24"/>
        </w:rPr>
        <w:t xml:space="preserve">Un resum, </w:t>
      </w:r>
      <w:r w:rsidR="003B2555" w:rsidRPr="003B2555">
        <w:rPr>
          <w:rFonts w:ascii="Tahoma" w:hAnsi="Tahoma" w:cs="Tahoma"/>
          <w:sz w:val="24"/>
          <w:szCs w:val="24"/>
        </w:rPr>
        <w:t xml:space="preserve">la </w:t>
      </w:r>
      <w:r w:rsidRPr="003B2555">
        <w:rPr>
          <w:rFonts w:ascii="Tahoma" w:hAnsi="Tahoma" w:cs="Tahoma"/>
          <w:sz w:val="24"/>
          <w:szCs w:val="24"/>
        </w:rPr>
        <w:t xml:space="preserve">valoració crítica i </w:t>
      </w:r>
      <w:r w:rsidR="003B2555" w:rsidRPr="003B2555">
        <w:rPr>
          <w:rFonts w:ascii="Tahoma" w:hAnsi="Tahoma" w:cs="Tahoma"/>
          <w:sz w:val="24"/>
          <w:szCs w:val="24"/>
        </w:rPr>
        <w:t xml:space="preserve">un fragment </w:t>
      </w:r>
      <w:r w:rsidRPr="003B2555">
        <w:rPr>
          <w:rFonts w:ascii="Tahoma" w:hAnsi="Tahoma" w:cs="Tahoma"/>
          <w:sz w:val="24"/>
          <w:szCs w:val="24"/>
        </w:rPr>
        <w:t>significatiu</w:t>
      </w:r>
      <w:r w:rsidR="00E91933">
        <w:rPr>
          <w:rFonts w:ascii="Tahoma" w:hAnsi="Tahoma" w:cs="Tahoma"/>
          <w:sz w:val="24"/>
          <w:szCs w:val="24"/>
        </w:rPr>
        <w:t>.</w:t>
      </w:r>
      <w:r w:rsidRPr="003B2555">
        <w:rPr>
          <w:rFonts w:ascii="Tahoma" w:hAnsi="Tahoma" w:cs="Tahoma"/>
          <w:sz w:val="24"/>
          <w:szCs w:val="24"/>
        </w:rPr>
        <w:t xml:space="preserve"> </w:t>
      </w:r>
    </w:p>
    <w:p w14:paraId="442391AA" w14:textId="1C313FA7" w:rsidR="00AE7102" w:rsidRPr="003B2555" w:rsidRDefault="00AE7102" w:rsidP="00AE7102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3B2555">
        <w:rPr>
          <w:rFonts w:ascii="Tahoma" w:hAnsi="Tahoma" w:cs="Tahoma"/>
          <w:sz w:val="24"/>
          <w:szCs w:val="24"/>
        </w:rPr>
        <w:t xml:space="preserve">La proposta d’activitats amb indicacions sobre com </w:t>
      </w:r>
      <w:r w:rsidR="003B2555">
        <w:rPr>
          <w:rFonts w:ascii="Tahoma" w:hAnsi="Tahoma" w:cs="Tahoma"/>
          <w:sz w:val="24"/>
          <w:szCs w:val="24"/>
        </w:rPr>
        <w:t>treballar el llibre a l’escola</w:t>
      </w:r>
      <w:r w:rsidR="00E91933">
        <w:rPr>
          <w:rFonts w:ascii="Tahoma" w:hAnsi="Tahoma" w:cs="Tahoma"/>
          <w:sz w:val="24"/>
          <w:szCs w:val="24"/>
        </w:rPr>
        <w:t>.</w:t>
      </w:r>
    </w:p>
    <w:p w14:paraId="2397EE64" w14:textId="28639BF2" w:rsidR="00AE7102" w:rsidRPr="00AE7102" w:rsidRDefault="00AE7102" w:rsidP="00AE7102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AE7102">
        <w:rPr>
          <w:rFonts w:ascii="Tahoma" w:hAnsi="Tahoma" w:cs="Tahoma"/>
          <w:sz w:val="24"/>
          <w:szCs w:val="24"/>
        </w:rPr>
        <w:t>Els recursos emprats</w:t>
      </w:r>
      <w:r w:rsidR="00E91933">
        <w:rPr>
          <w:rFonts w:ascii="Tahoma" w:hAnsi="Tahoma" w:cs="Tahoma"/>
          <w:sz w:val="24"/>
          <w:szCs w:val="24"/>
        </w:rPr>
        <w:t>.</w:t>
      </w:r>
    </w:p>
    <w:p w14:paraId="16A14A26" w14:textId="77777777" w:rsidR="00AE7102" w:rsidRDefault="00AE7102" w:rsidP="00AE7102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</w:p>
    <w:p w14:paraId="44A642C9" w14:textId="77777777" w:rsidR="00AE7102" w:rsidRDefault="00AE7102" w:rsidP="00AE7102">
      <w:pPr>
        <w:spacing w:after="0" w:line="240" w:lineRule="auto"/>
        <w:jc w:val="both"/>
        <w:rPr>
          <w:rFonts w:ascii="Tahoma" w:hAnsi="Tahoma" w:cs="Tahoma"/>
          <w:b/>
          <w:sz w:val="24"/>
          <w:szCs w:val="24"/>
        </w:rPr>
      </w:pPr>
      <w:r w:rsidRPr="00AE7102">
        <w:rPr>
          <w:rFonts w:ascii="Tahoma" w:hAnsi="Tahoma" w:cs="Tahoma"/>
          <w:b/>
          <w:sz w:val="24"/>
          <w:szCs w:val="24"/>
        </w:rPr>
        <w:t>La mirada de l’altre</w:t>
      </w:r>
    </w:p>
    <w:p w14:paraId="3CF3BA65" w14:textId="51214751" w:rsidR="005F410F" w:rsidRPr="00E91933" w:rsidRDefault="005F410F" w:rsidP="005F410F">
      <w:pPr>
        <w:spacing w:after="0" w:line="240" w:lineRule="auto"/>
        <w:ind w:firstLine="708"/>
        <w:jc w:val="both"/>
        <w:rPr>
          <w:rFonts w:ascii="Tahoma" w:hAnsi="Tahoma" w:cs="Tahoma"/>
          <w:sz w:val="24"/>
          <w:szCs w:val="24"/>
        </w:rPr>
      </w:pPr>
      <w:r w:rsidRPr="00E91933">
        <w:rPr>
          <w:rFonts w:ascii="Tahoma" w:hAnsi="Tahoma" w:cs="Tahoma"/>
          <w:sz w:val="24"/>
          <w:szCs w:val="24"/>
        </w:rPr>
        <w:lastRenderedPageBreak/>
        <w:t xml:space="preserve">En </w:t>
      </w:r>
      <w:r w:rsidR="00E91933" w:rsidRPr="00E91933">
        <w:rPr>
          <w:rFonts w:ascii="Tahoma" w:hAnsi="Tahoma" w:cs="Tahoma"/>
          <w:sz w:val="24"/>
          <w:szCs w:val="24"/>
        </w:rPr>
        <w:t xml:space="preserve">el </w:t>
      </w:r>
      <w:r w:rsidRPr="00E91933">
        <w:rPr>
          <w:rFonts w:ascii="Tahoma" w:hAnsi="Tahoma" w:cs="Tahoma"/>
          <w:sz w:val="24"/>
          <w:szCs w:val="24"/>
        </w:rPr>
        <w:t xml:space="preserve">món </w:t>
      </w:r>
      <w:r w:rsidR="00E91933" w:rsidRPr="00E91933">
        <w:rPr>
          <w:rFonts w:ascii="Tahoma" w:hAnsi="Tahoma" w:cs="Tahoma"/>
          <w:sz w:val="24"/>
          <w:szCs w:val="24"/>
        </w:rPr>
        <w:t>de l’educació, disposar d’</w:t>
      </w:r>
      <w:r w:rsidRPr="00E91933">
        <w:rPr>
          <w:rFonts w:ascii="Tahoma" w:hAnsi="Tahoma" w:cs="Tahoma"/>
          <w:sz w:val="24"/>
          <w:szCs w:val="24"/>
        </w:rPr>
        <w:t xml:space="preserve">un espai i temps per compartir idees i parlar-ne amb calma, ens fa avançar en el camí de ser millors mestres i de ser capaços de proposar canvis. </w:t>
      </w:r>
    </w:p>
    <w:p w14:paraId="395CEE97" w14:textId="04B9C99E" w:rsidR="00AE7102" w:rsidRPr="00C91B62" w:rsidRDefault="005F410F" w:rsidP="00AE7102">
      <w:pPr>
        <w:spacing w:after="0" w:line="240" w:lineRule="auto"/>
        <w:jc w:val="both"/>
        <w:rPr>
          <w:rFonts w:ascii="Tahoma" w:hAnsi="Tahoma" w:cs="Tahoma"/>
          <w:b/>
          <w:sz w:val="24"/>
          <w:szCs w:val="24"/>
        </w:rPr>
      </w:pPr>
      <w:r w:rsidRPr="00E91933">
        <w:rPr>
          <w:rFonts w:ascii="Tahoma" w:hAnsi="Tahoma" w:cs="Tahoma"/>
          <w:sz w:val="24"/>
          <w:szCs w:val="24"/>
        </w:rPr>
        <w:tab/>
        <w:t>Pels que formem part del grup, la lectura és u</w:t>
      </w:r>
      <w:bookmarkStart w:id="0" w:name="_GoBack"/>
      <w:bookmarkEnd w:id="0"/>
      <w:r w:rsidRPr="00E91933">
        <w:rPr>
          <w:rFonts w:ascii="Tahoma" w:hAnsi="Tahoma" w:cs="Tahoma"/>
          <w:sz w:val="24"/>
          <w:szCs w:val="24"/>
        </w:rPr>
        <w:t>na de les nostres passions, i alhora un dels aprenentatges vital pels humans.</w:t>
      </w:r>
      <w:r w:rsidR="00C91B62" w:rsidRPr="00E91933">
        <w:rPr>
          <w:rFonts w:ascii="Tahoma" w:hAnsi="Tahoma" w:cs="Tahoma"/>
          <w:b/>
          <w:sz w:val="24"/>
          <w:szCs w:val="24"/>
        </w:rPr>
        <w:t xml:space="preserve"> </w:t>
      </w:r>
      <w:r w:rsidR="00AE7102" w:rsidRPr="00AE7102">
        <w:rPr>
          <w:rFonts w:ascii="Tahoma" w:hAnsi="Tahoma" w:cs="Tahoma"/>
          <w:sz w:val="24"/>
          <w:szCs w:val="24"/>
        </w:rPr>
        <w:t>Trobar-nos per compartir notícies, preparar activitats a partir de</w:t>
      </w:r>
      <w:r w:rsidR="003B2555">
        <w:rPr>
          <w:rFonts w:ascii="Tahoma" w:hAnsi="Tahoma" w:cs="Tahoma"/>
          <w:sz w:val="24"/>
          <w:szCs w:val="24"/>
        </w:rPr>
        <w:t xml:space="preserve"> les lectures, </w:t>
      </w:r>
      <w:r w:rsidR="00AE7102" w:rsidRPr="00AE7102">
        <w:rPr>
          <w:rFonts w:ascii="Tahoma" w:hAnsi="Tahoma" w:cs="Tahoma"/>
          <w:sz w:val="24"/>
          <w:szCs w:val="24"/>
        </w:rPr>
        <w:t xml:space="preserve">conèixer maneres diferents de fer i de relacionar-nos, </w:t>
      </w:r>
      <w:r w:rsidR="005B5565" w:rsidRPr="00AE7102">
        <w:rPr>
          <w:rFonts w:ascii="Tahoma" w:hAnsi="Tahoma" w:cs="Tahoma"/>
          <w:sz w:val="24"/>
          <w:szCs w:val="24"/>
        </w:rPr>
        <w:t>interactuar</w:t>
      </w:r>
      <w:r w:rsidR="00AE7102" w:rsidRPr="00AE7102">
        <w:rPr>
          <w:rFonts w:ascii="Tahoma" w:hAnsi="Tahoma" w:cs="Tahoma"/>
          <w:sz w:val="24"/>
          <w:szCs w:val="24"/>
        </w:rPr>
        <w:t xml:space="preserve"> amb companyes d’altres escoles i </w:t>
      </w:r>
      <w:r w:rsidR="00AE7102" w:rsidRPr="00E91933">
        <w:rPr>
          <w:rFonts w:ascii="Tahoma" w:hAnsi="Tahoma" w:cs="Tahoma"/>
          <w:sz w:val="24"/>
          <w:szCs w:val="24"/>
        </w:rPr>
        <w:t>d’alt</w:t>
      </w:r>
      <w:r w:rsidR="006436B3" w:rsidRPr="00E91933">
        <w:rPr>
          <w:rFonts w:ascii="Tahoma" w:hAnsi="Tahoma" w:cs="Tahoma"/>
          <w:sz w:val="24"/>
          <w:szCs w:val="24"/>
        </w:rPr>
        <w:t>r</w:t>
      </w:r>
      <w:r w:rsidR="00AE7102" w:rsidRPr="00E91933">
        <w:rPr>
          <w:rFonts w:ascii="Tahoma" w:hAnsi="Tahoma" w:cs="Tahoma"/>
          <w:sz w:val="24"/>
          <w:szCs w:val="24"/>
        </w:rPr>
        <w:t xml:space="preserve">es </w:t>
      </w:r>
      <w:r w:rsidR="00AE7102" w:rsidRPr="00AE7102">
        <w:rPr>
          <w:rFonts w:ascii="Tahoma" w:hAnsi="Tahoma" w:cs="Tahoma"/>
          <w:sz w:val="24"/>
          <w:szCs w:val="24"/>
        </w:rPr>
        <w:t xml:space="preserve">nivells educatius, ens és molt útil com a persones i ens ajuda extraordinàriament en la nostra pràctica diària, però hi ha un aspecte bàsic i que fa que pertànyer a un grup de treball pagui la pena: la mirada de l’altre. </w:t>
      </w:r>
    </w:p>
    <w:p w14:paraId="3D39DAF7" w14:textId="7A7D60D5" w:rsidR="00AE7102" w:rsidRDefault="00AE7102" w:rsidP="00AE7102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AE7102">
        <w:rPr>
          <w:rFonts w:ascii="Tahoma" w:hAnsi="Tahoma" w:cs="Tahoma"/>
          <w:sz w:val="24"/>
          <w:szCs w:val="24"/>
        </w:rPr>
        <w:tab/>
        <w:t xml:space="preserve">Resulta fascinant —i alhora sorprenent— constatar que arribes amb una idea preconcebuda sobre una </w:t>
      </w:r>
      <w:r w:rsidR="006436B3">
        <w:rPr>
          <w:rFonts w:ascii="Tahoma" w:hAnsi="Tahoma" w:cs="Tahoma"/>
          <w:sz w:val="24"/>
          <w:szCs w:val="24"/>
        </w:rPr>
        <w:t>lectura i com l’opinió dels dem</w:t>
      </w:r>
      <w:r w:rsidR="006436B3" w:rsidRPr="00E91933">
        <w:rPr>
          <w:rFonts w:ascii="Tahoma" w:hAnsi="Tahoma" w:cs="Tahoma"/>
          <w:sz w:val="24"/>
          <w:szCs w:val="24"/>
        </w:rPr>
        <w:t>é</w:t>
      </w:r>
      <w:r w:rsidRPr="00AE7102">
        <w:rPr>
          <w:rFonts w:ascii="Tahoma" w:hAnsi="Tahoma" w:cs="Tahoma"/>
          <w:sz w:val="24"/>
          <w:szCs w:val="24"/>
        </w:rPr>
        <w:t>s pot capgirar la teva opinió, com un detall que et passa desapercebut aflora i t’ofereix una nova perspectiva. Aquest és el punt clau. La possibilitat d’intercanviar mirades, opinions i creences és una experiència enriquidora per a tothom.</w:t>
      </w:r>
    </w:p>
    <w:p w14:paraId="1B25C757" w14:textId="1F25FA81" w:rsidR="005F410F" w:rsidRDefault="00CD3E5D" w:rsidP="005F410F">
      <w:pPr>
        <w:spacing w:after="0" w:line="240" w:lineRule="auto"/>
        <w:jc w:val="both"/>
        <w:rPr>
          <w:rFonts w:ascii="Tahoma" w:hAnsi="Tahoma" w:cs="Tahoma"/>
          <w:color w:val="FF0000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</w:p>
    <w:p w14:paraId="520FFE57" w14:textId="77777777" w:rsidR="00AE7102" w:rsidRPr="005B5565" w:rsidRDefault="00AE7102" w:rsidP="00AE7102">
      <w:pPr>
        <w:spacing w:after="0" w:line="240" w:lineRule="auto"/>
        <w:jc w:val="both"/>
        <w:rPr>
          <w:rFonts w:ascii="Tahoma" w:hAnsi="Tahoma" w:cs="Tahoma"/>
          <w:b/>
          <w:sz w:val="24"/>
          <w:szCs w:val="24"/>
        </w:rPr>
      </w:pPr>
      <w:r w:rsidRPr="005B5565">
        <w:rPr>
          <w:rFonts w:ascii="Tahoma" w:hAnsi="Tahoma" w:cs="Tahoma"/>
          <w:b/>
          <w:sz w:val="24"/>
          <w:szCs w:val="24"/>
        </w:rPr>
        <w:t>Mercè Carner</w:t>
      </w:r>
    </w:p>
    <w:p w14:paraId="4A9D2459" w14:textId="77777777" w:rsidR="005B5565" w:rsidRDefault="00816D3E" w:rsidP="00AE7102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hyperlink r:id="rId7" w:history="1">
        <w:r w:rsidR="005B5565" w:rsidRPr="00AD22ED">
          <w:rPr>
            <w:rStyle w:val="Hipervnculo"/>
            <w:rFonts w:ascii="Tahoma" w:hAnsi="Tahoma" w:cs="Tahoma"/>
            <w:sz w:val="24"/>
            <w:szCs w:val="24"/>
          </w:rPr>
          <w:t>mcarner@xtec.cat</w:t>
        </w:r>
      </w:hyperlink>
    </w:p>
    <w:p w14:paraId="098854E2" w14:textId="77777777" w:rsidR="005B5565" w:rsidRDefault="009A30BF" w:rsidP="00AE7102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M</w:t>
      </w:r>
      <w:r w:rsidR="005B5565">
        <w:rPr>
          <w:rFonts w:ascii="Tahoma" w:hAnsi="Tahoma" w:cs="Tahoma"/>
          <w:sz w:val="24"/>
          <w:szCs w:val="24"/>
        </w:rPr>
        <w:t>estra a l’</w:t>
      </w:r>
      <w:r w:rsidR="005B5565" w:rsidRPr="005B5565">
        <w:rPr>
          <w:rFonts w:ascii="Tahoma" w:hAnsi="Tahoma" w:cs="Tahoma"/>
          <w:sz w:val="24"/>
          <w:szCs w:val="24"/>
        </w:rPr>
        <w:t xml:space="preserve">escola </w:t>
      </w:r>
      <w:r w:rsidR="005B5565" w:rsidRPr="005B5565">
        <w:rPr>
          <w:rFonts w:ascii="Tahoma" w:hAnsi="Tahoma" w:cs="Tahoma"/>
          <w:i/>
          <w:sz w:val="24"/>
          <w:szCs w:val="24"/>
        </w:rPr>
        <w:t>Onze de setembre</w:t>
      </w:r>
      <w:r w:rsidR="005B5565" w:rsidRPr="005B5565">
        <w:rPr>
          <w:rFonts w:ascii="Tahoma" w:hAnsi="Tahoma" w:cs="Tahoma"/>
          <w:sz w:val="24"/>
          <w:szCs w:val="24"/>
        </w:rPr>
        <w:t xml:space="preserve"> de Sant Quirze del Vallés</w:t>
      </w:r>
    </w:p>
    <w:p w14:paraId="4E2D20D1" w14:textId="77777777" w:rsidR="00AE7102" w:rsidRPr="005B5565" w:rsidRDefault="00AE7102" w:rsidP="00AE7102">
      <w:pPr>
        <w:spacing w:after="0" w:line="240" w:lineRule="auto"/>
        <w:jc w:val="both"/>
        <w:rPr>
          <w:rFonts w:ascii="Tahoma" w:hAnsi="Tahoma" w:cs="Tahoma"/>
          <w:b/>
          <w:sz w:val="24"/>
          <w:szCs w:val="24"/>
        </w:rPr>
      </w:pPr>
      <w:r w:rsidRPr="005B5565">
        <w:rPr>
          <w:rFonts w:ascii="Tahoma" w:hAnsi="Tahoma" w:cs="Tahoma"/>
          <w:b/>
          <w:sz w:val="24"/>
          <w:szCs w:val="24"/>
        </w:rPr>
        <w:t>Jaume Centelles</w:t>
      </w:r>
    </w:p>
    <w:p w14:paraId="3450CD0A" w14:textId="77777777" w:rsidR="005B5565" w:rsidRDefault="00816D3E" w:rsidP="00AE7102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hyperlink r:id="rId8" w:history="1">
        <w:r w:rsidR="005B5565" w:rsidRPr="00AD22ED">
          <w:rPr>
            <w:rStyle w:val="Hipervnculo"/>
            <w:rFonts w:ascii="Tahoma" w:hAnsi="Tahoma" w:cs="Tahoma"/>
            <w:sz w:val="24"/>
            <w:szCs w:val="24"/>
          </w:rPr>
          <w:t>jcentell@xtec.cat</w:t>
        </w:r>
      </w:hyperlink>
    </w:p>
    <w:p w14:paraId="1AD6CDAE" w14:textId="77777777" w:rsidR="005B5565" w:rsidRDefault="005B5565" w:rsidP="00AE7102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Mestre jubilat</w:t>
      </w:r>
    </w:p>
    <w:p w14:paraId="3D9D45E8" w14:textId="77777777" w:rsidR="00AE7102" w:rsidRDefault="00AE7102" w:rsidP="00AE7102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</w:p>
    <w:p w14:paraId="558FA9E0" w14:textId="77777777" w:rsidR="005B5565" w:rsidRDefault="005B5565" w:rsidP="00AE7102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Nota: </w:t>
      </w:r>
    </w:p>
    <w:p w14:paraId="0374D2FE" w14:textId="77777777" w:rsidR="005B5565" w:rsidRPr="005B5565" w:rsidRDefault="005B5565" w:rsidP="00AE7102">
      <w:pPr>
        <w:pStyle w:val="Prrafodelista"/>
        <w:numPr>
          <w:ilvl w:val="0"/>
          <w:numId w:val="9"/>
        </w:num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CARLE, Eric. </w:t>
      </w:r>
      <w:proofErr w:type="spellStart"/>
      <w:r w:rsidRPr="005B5565">
        <w:rPr>
          <w:rFonts w:ascii="Tahoma" w:hAnsi="Tahoma" w:cs="Tahoma"/>
          <w:i/>
          <w:sz w:val="24"/>
          <w:szCs w:val="24"/>
        </w:rPr>
        <w:t>Diez</w:t>
      </w:r>
      <w:proofErr w:type="spellEnd"/>
      <w:r w:rsidRPr="005B5565">
        <w:rPr>
          <w:rFonts w:ascii="Tahoma" w:hAnsi="Tahoma" w:cs="Tahoma"/>
          <w:i/>
          <w:sz w:val="24"/>
          <w:szCs w:val="24"/>
        </w:rPr>
        <w:t xml:space="preserve"> </w:t>
      </w:r>
      <w:proofErr w:type="spellStart"/>
      <w:r w:rsidRPr="005B5565">
        <w:rPr>
          <w:rFonts w:ascii="Tahoma" w:hAnsi="Tahoma" w:cs="Tahoma"/>
          <w:i/>
          <w:sz w:val="24"/>
          <w:szCs w:val="24"/>
        </w:rPr>
        <w:t>patitos</w:t>
      </w:r>
      <w:proofErr w:type="spellEnd"/>
      <w:r w:rsidRPr="005B5565">
        <w:rPr>
          <w:rFonts w:ascii="Tahoma" w:hAnsi="Tahoma" w:cs="Tahoma"/>
          <w:i/>
          <w:sz w:val="24"/>
          <w:szCs w:val="24"/>
        </w:rPr>
        <w:t xml:space="preserve"> de goma</w:t>
      </w:r>
      <w:r>
        <w:rPr>
          <w:rFonts w:ascii="Tahoma" w:hAnsi="Tahoma" w:cs="Tahoma"/>
          <w:sz w:val="24"/>
          <w:szCs w:val="24"/>
        </w:rPr>
        <w:t xml:space="preserve">. Madrid: </w:t>
      </w:r>
      <w:proofErr w:type="spellStart"/>
      <w:r>
        <w:rPr>
          <w:rFonts w:ascii="Tahoma" w:hAnsi="Tahoma" w:cs="Tahoma"/>
          <w:sz w:val="24"/>
          <w:szCs w:val="24"/>
        </w:rPr>
        <w:t>Kókinos</w:t>
      </w:r>
      <w:proofErr w:type="spellEnd"/>
      <w:r>
        <w:rPr>
          <w:rFonts w:ascii="Tahoma" w:hAnsi="Tahoma" w:cs="Tahoma"/>
          <w:sz w:val="24"/>
          <w:szCs w:val="24"/>
        </w:rPr>
        <w:t>, 2011</w:t>
      </w:r>
    </w:p>
    <w:sectPr w:rsidR="005B5565" w:rsidRPr="005B556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F364B4"/>
    <w:multiLevelType w:val="hybridMultilevel"/>
    <w:tmpl w:val="94983464"/>
    <w:lvl w:ilvl="0" w:tplc="0D08482E">
      <w:start w:val="1"/>
      <w:numFmt w:val="bullet"/>
      <w:lvlText w:val=""/>
      <w:lvlJc w:val="left"/>
      <w:pPr>
        <w:tabs>
          <w:tab w:val="num" w:pos="720"/>
        </w:tabs>
        <w:ind w:left="720" w:hanging="360"/>
      </w:pPr>
      <w:rPr>
        <w:rFonts w:ascii="Wingdings 2" w:eastAsia="Times New Roman" w:hAnsi="Wingdings 2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B361177"/>
    <w:multiLevelType w:val="hybridMultilevel"/>
    <w:tmpl w:val="037E6092"/>
    <w:lvl w:ilvl="0" w:tplc="2F1EE51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6D413FF"/>
    <w:multiLevelType w:val="hybridMultilevel"/>
    <w:tmpl w:val="809A0616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>
    <w:nsid w:val="49EE73B0"/>
    <w:multiLevelType w:val="hybridMultilevel"/>
    <w:tmpl w:val="E20C883E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4B722550"/>
    <w:multiLevelType w:val="hybridMultilevel"/>
    <w:tmpl w:val="621EA304"/>
    <w:lvl w:ilvl="0" w:tplc="D9A04CF0">
      <w:start w:val="1"/>
      <w:numFmt w:val="bullet"/>
      <w:lvlText w:val=""/>
      <w:lvlJc w:val="left"/>
      <w:pPr>
        <w:tabs>
          <w:tab w:val="num" w:pos="1056"/>
        </w:tabs>
        <w:ind w:left="105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76"/>
        </w:tabs>
        <w:ind w:left="177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496"/>
        </w:tabs>
        <w:ind w:left="249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16"/>
        </w:tabs>
        <w:ind w:left="321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36"/>
        </w:tabs>
        <w:ind w:left="393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56"/>
        </w:tabs>
        <w:ind w:left="465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76"/>
        </w:tabs>
        <w:ind w:left="537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096"/>
        </w:tabs>
        <w:ind w:left="609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16"/>
        </w:tabs>
        <w:ind w:left="6816" w:hanging="360"/>
      </w:pPr>
      <w:rPr>
        <w:rFonts w:ascii="Wingdings" w:hAnsi="Wingdings" w:hint="default"/>
      </w:rPr>
    </w:lvl>
  </w:abstractNum>
  <w:abstractNum w:abstractNumId="5">
    <w:nsid w:val="590140D8"/>
    <w:multiLevelType w:val="hybridMultilevel"/>
    <w:tmpl w:val="38E6608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35E471C"/>
    <w:multiLevelType w:val="hybridMultilevel"/>
    <w:tmpl w:val="85C8E20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ED7638A"/>
    <w:multiLevelType w:val="hybridMultilevel"/>
    <w:tmpl w:val="AE84B0D2"/>
    <w:lvl w:ilvl="0" w:tplc="948E95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3"/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0"/>
  </w:num>
  <w:num w:numId="6">
    <w:abstractNumId w:val="7"/>
  </w:num>
  <w:num w:numId="7">
    <w:abstractNumId w:val="2"/>
  </w:num>
  <w:num w:numId="8">
    <w:abstractNumId w:val="5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594"/>
    <w:rsid w:val="00000570"/>
    <w:rsid w:val="00017DF9"/>
    <w:rsid w:val="00047F0D"/>
    <w:rsid w:val="000612B9"/>
    <w:rsid w:val="000874EB"/>
    <w:rsid w:val="000B4FA6"/>
    <w:rsid w:val="000F07F0"/>
    <w:rsid w:val="00205504"/>
    <w:rsid w:val="002B1805"/>
    <w:rsid w:val="002B4128"/>
    <w:rsid w:val="00331832"/>
    <w:rsid w:val="003B2555"/>
    <w:rsid w:val="003D05D4"/>
    <w:rsid w:val="00404C74"/>
    <w:rsid w:val="00446895"/>
    <w:rsid w:val="004816AD"/>
    <w:rsid w:val="00493724"/>
    <w:rsid w:val="004B56E9"/>
    <w:rsid w:val="005A63EC"/>
    <w:rsid w:val="005B5565"/>
    <w:rsid w:val="005D18BB"/>
    <w:rsid w:val="005F410F"/>
    <w:rsid w:val="006056D1"/>
    <w:rsid w:val="006436B3"/>
    <w:rsid w:val="00644CD7"/>
    <w:rsid w:val="0067531F"/>
    <w:rsid w:val="0068566B"/>
    <w:rsid w:val="006A1BD0"/>
    <w:rsid w:val="00704B2F"/>
    <w:rsid w:val="00712FF6"/>
    <w:rsid w:val="00736556"/>
    <w:rsid w:val="00736F02"/>
    <w:rsid w:val="00764739"/>
    <w:rsid w:val="007B0240"/>
    <w:rsid w:val="007D50AA"/>
    <w:rsid w:val="007F214F"/>
    <w:rsid w:val="00811F10"/>
    <w:rsid w:val="00816D3E"/>
    <w:rsid w:val="00820B02"/>
    <w:rsid w:val="0084629C"/>
    <w:rsid w:val="008A6023"/>
    <w:rsid w:val="008F0357"/>
    <w:rsid w:val="008F03A9"/>
    <w:rsid w:val="00911085"/>
    <w:rsid w:val="009205E0"/>
    <w:rsid w:val="009509A6"/>
    <w:rsid w:val="00980DB8"/>
    <w:rsid w:val="009A30BF"/>
    <w:rsid w:val="009B109B"/>
    <w:rsid w:val="009C6E82"/>
    <w:rsid w:val="009E476F"/>
    <w:rsid w:val="009E6446"/>
    <w:rsid w:val="00AA1FB1"/>
    <w:rsid w:val="00AC3D62"/>
    <w:rsid w:val="00AC6E36"/>
    <w:rsid w:val="00AE7102"/>
    <w:rsid w:val="00AE7594"/>
    <w:rsid w:val="00AF1BA4"/>
    <w:rsid w:val="00AF5A47"/>
    <w:rsid w:val="00B607B0"/>
    <w:rsid w:val="00B61C1A"/>
    <w:rsid w:val="00B77436"/>
    <w:rsid w:val="00B95E23"/>
    <w:rsid w:val="00C74D8D"/>
    <w:rsid w:val="00C91B62"/>
    <w:rsid w:val="00CD3E5D"/>
    <w:rsid w:val="00D575DF"/>
    <w:rsid w:val="00DB18E5"/>
    <w:rsid w:val="00DC2A1A"/>
    <w:rsid w:val="00DE283E"/>
    <w:rsid w:val="00E56349"/>
    <w:rsid w:val="00E60325"/>
    <w:rsid w:val="00E66703"/>
    <w:rsid w:val="00E91933"/>
    <w:rsid w:val="00EE2B82"/>
    <w:rsid w:val="00EE5A34"/>
    <w:rsid w:val="00EF5F7A"/>
    <w:rsid w:val="00F74C61"/>
    <w:rsid w:val="00FA6979"/>
    <w:rsid w:val="00FB5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67AF10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31832"/>
    <w:pPr>
      <w:ind w:left="720"/>
      <w:contextualSpacing/>
    </w:pPr>
  </w:style>
  <w:style w:type="character" w:styleId="Hipervnculo">
    <w:name w:val="Hyperlink"/>
    <w:unhideWhenUsed/>
    <w:rsid w:val="000612B9"/>
    <w:rPr>
      <w:color w:val="0000FF"/>
      <w:u w:val="single"/>
    </w:rPr>
  </w:style>
  <w:style w:type="paragraph" w:styleId="Lista2">
    <w:name w:val="List 2"/>
    <w:basedOn w:val="Normal"/>
    <w:semiHidden/>
    <w:unhideWhenUsed/>
    <w:rsid w:val="000612B9"/>
    <w:pPr>
      <w:spacing w:after="0" w:line="240" w:lineRule="auto"/>
      <w:ind w:left="566" w:hanging="283"/>
    </w:pPr>
    <w:rPr>
      <w:rFonts w:ascii="Verdana" w:eastAsia="Times New Roman" w:hAnsi="Verdana" w:cs="Times New Roman"/>
      <w:noProof/>
      <w:sz w:val="24"/>
      <w:szCs w:val="24"/>
      <w:lang w:eastAsia="es-ES"/>
    </w:rPr>
  </w:style>
  <w:style w:type="paragraph" w:styleId="Textoindependiente">
    <w:name w:val="Body Text"/>
    <w:basedOn w:val="Normal"/>
    <w:link w:val="TextoindependienteCar"/>
    <w:unhideWhenUsed/>
    <w:rsid w:val="000612B9"/>
    <w:pPr>
      <w:spacing w:after="0" w:line="240" w:lineRule="auto"/>
    </w:pPr>
    <w:rPr>
      <w:rFonts w:ascii="Comic Sans MS" w:eastAsia="Times New Roman" w:hAnsi="Comic Sans MS" w:cs="Times New Roman"/>
      <w:b/>
      <w:bCs/>
      <w:sz w:val="28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0612B9"/>
    <w:rPr>
      <w:rFonts w:ascii="Comic Sans MS" w:eastAsia="Times New Roman" w:hAnsi="Comic Sans MS" w:cs="Times New Roman"/>
      <w:b/>
      <w:bCs/>
      <w:sz w:val="28"/>
      <w:szCs w:val="24"/>
      <w:lang w:val="ca-ES" w:eastAsia="es-ES"/>
    </w:rPr>
  </w:style>
  <w:style w:type="paragraph" w:styleId="Sangradetextonormal">
    <w:name w:val="Body Text Indent"/>
    <w:basedOn w:val="Normal"/>
    <w:link w:val="SangradetextonormalCar"/>
    <w:semiHidden/>
    <w:unhideWhenUsed/>
    <w:rsid w:val="000612B9"/>
    <w:pPr>
      <w:spacing w:after="0" w:line="240" w:lineRule="auto"/>
      <w:ind w:left="709"/>
      <w:jc w:val="both"/>
    </w:pPr>
    <w:rPr>
      <w:rFonts w:ascii="Tahoma" w:eastAsia="Times New Roman" w:hAnsi="Tahoma" w:cs="Times New Roman"/>
      <w:color w:val="000000"/>
      <w:sz w:val="24"/>
      <w:szCs w:val="24"/>
      <w:lang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semiHidden/>
    <w:rsid w:val="000612B9"/>
    <w:rPr>
      <w:rFonts w:ascii="Tahoma" w:eastAsia="Times New Roman" w:hAnsi="Tahoma" w:cs="Times New Roman"/>
      <w:color w:val="000000"/>
      <w:sz w:val="24"/>
      <w:szCs w:val="24"/>
      <w:lang w:val="ca-ES" w:eastAsia="es-ES"/>
    </w:rPr>
  </w:style>
  <w:style w:type="paragraph" w:styleId="Textoindependiente2">
    <w:name w:val="Body Text 2"/>
    <w:basedOn w:val="Normal"/>
    <w:link w:val="Textoindependiente2Car"/>
    <w:semiHidden/>
    <w:unhideWhenUsed/>
    <w:rsid w:val="000612B9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es-ES"/>
    </w:rPr>
  </w:style>
  <w:style w:type="character" w:customStyle="1" w:styleId="Textoindependiente2Car">
    <w:name w:val="Texto independiente 2 Car"/>
    <w:basedOn w:val="Fuentedeprrafopredeter"/>
    <w:link w:val="Textoindependiente2"/>
    <w:semiHidden/>
    <w:rsid w:val="000612B9"/>
    <w:rPr>
      <w:rFonts w:ascii="Tahoma" w:eastAsia="Times New Roman" w:hAnsi="Tahoma" w:cs="Tahoma"/>
      <w:sz w:val="24"/>
      <w:szCs w:val="24"/>
      <w:lang w:val="ca-ES" w:eastAsia="es-ES"/>
    </w:rPr>
  </w:style>
  <w:style w:type="paragraph" w:styleId="Sangra2detindependiente">
    <w:name w:val="Body Text Indent 2"/>
    <w:basedOn w:val="Normal"/>
    <w:link w:val="Sangra2detindependienteCar"/>
    <w:semiHidden/>
    <w:unhideWhenUsed/>
    <w:rsid w:val="000612B9"/>
    <w:pPr>
      <w:spacing w:after="0" w:line="240" w:lineRule="auto"/>
      <w:ind w:left="708"/>
      <w:jc w:val="both"/>
    </w:pPr>
    <w:rPr>
      <w:rFonts w:ascii="Tahoma" w:eastAsia="Times New Roman" w:hAnsi="Tahoma" w:cs="Times New Roman"/>
      <w:color w:val="000000"/>
      <w:sz w:val="24"/>
      <w:szCs w:val="24"/>
      <w:lang w:eastAsia="es-ES"/>
    </w:rPr>
  </w:style>
  <w:style w:type="character" w:customStyle="1" w:styleId="Sangra2detindependienteCar">
    <w:name w:val="Sangría 2 de t. independiente Car"/>
    <w:basedOn w:val="Fuentedeprrafopredeter"/>
    <w:link w:val="Sangra2detindependiente"/>
    <w:semiHidden/>
    <w:rsid w:val="000612B9"/>
    <w:rPr>
      <w:rFonts w:ascii="Tahoma" w:eastAsia="Times New Roman" w:hAnsi="Tahoma" w:cs="Times New Roman"/>
      <w:color w:val="000000"/>
      <w:sz w:val="24"/>
      <w:szCs w:val="24"/>
      <w:lang w:val="ca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31832"/>
    <w:pPr>
      <w:ind w:left="720"/>
      <w:contextualSpacing/>
    </w:pPr>
  </w:style>
  <w:style w:type="character" w:styleId="Hipervnculo">
    <w:name w:val="Hyperlink"/>
    <w:unhideWhenUsed/>
    <w:rsid w:val="000612B9"/>
    <w:rPr>
      <w:color w:val="0000FF"/>
      <w:u w:val="single"/>
    </w:rPr>
  </w:style>
  <w:style w:type="paragraph" w:styleId="Lista2">
    <w:name w:val="List 2"/>
    <w:basedOn w:val="Normal"/>
    <w:semiHidden/>
    <w:unhideWhenUsed/>
    <w:rsid w:val="000612B9"/>
    <w:pPr>
      <w:spacing w:after="0" w:line="240" w:lineRule="auto"/>
      <w:ind w:left="566" w:hanging="283"/>
    </w:pPr>
    <w:rPr>
      <w:rFonts w:ascii="Verdana" w:eastAsia="Times New Roman" w:hAnsi="Verdana" w:cs="Times New Roman"/>
      <w:noProof/>
      <w:sz w:val="24"/>
      <w:szCs w:val="24"/>
      <w:lang w:eastAsia="es-ES"/>
    </w:rPr>
  </w:style>
  <w:style w:type="paragraph" w:styleId="Textoindependiente">
    <w:name w:val="Body Text"/>
    <w:basedOn w:val="Normal"/>
    <w:link w:val="TextoindependienteCar"/>
    <w:unhideWhenUsed/>
    <w:rsid w:val="000612B9"/>
    <w:pPr>
      <w:spacing w:after="0" w:line="240" w:lineRule="auto"/>
    </w:pPr>
    <w:rPr>
      <w:rFonts w:ascii="Comic Sans MS" w:eastAsia="Times New Roman" w:hAnsi="Comic Sans MS" w:cs="Times New Roman"/>
      <w:b/>
      <w:bCs/>
      <w:sz w:val="28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0612B9"/>
    <w:rPr>
      <w:rFonts w:ascii="Comic Sans MS" w:eastAsia="Times New Roman" w:hAnsi="Comic Sans MS" w:cs="Times New Roman"/>
      <w:b/>
      <w:bCs/>
      <w:sz w:val="28"/>
      <w:szCs w:val="24"/>
      <w:lang w:val="ca-ES" w:eastAsia="es-ES"/>
    </w:rPr>
  </w:style>
  <w:style w:type="paragraph" w:styleId="Sangradetextonormal">
    <w:name w:val="Body Text Indent"/>
    <w:basedOn w:val="Normal"/>
    <w:link w:val="SangradetextonormalCar"/>
    <w:semiHidden/>
    <w:unhideWhenUsed/>
    <w:rsid w:val="000612B9"/>
    <w:pPr>
      <w:spacing w:after="0" w:line="240" w:lineRule="auto"/>
      <w:ind w:left="709"/>
      <w:jc w:val="both"/>
    </w:pPr>
    <w:rPr>
      <w:rFonts w:ascii="Tahoma" w:eastAsia="Times New Roman" w:hAnsi="Tahoma" w:cs="Times New Roman"/>
      <w:color w:val="000000"/>
      <w:sz w:val="24"/>
      <w:szCs w:val="24"/>
      <w:lang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semiHidden/>
    <w:rsid w:val="000612B9"/>
    <w:rPr>
      <w:rFonts w:ascii="Tahoma" w:eastAsia="Times New Roman" w:hAnsi="Tahoma" w:cs="Times New Roman"/>
      <w:color w:val="000000"/>
      <w:sz w:val="24"/>
      <w:szCs w:val="24"/>
      <w:lang w:val="ca-ES" w:eastAsia="es-ES"/>
    </w:rPr>
  </w:style>
  <w:style w:type="paragraph" w:styleId="Textoindependiente2">
    <w:name w:val="Body Text 2"/>
    <w:basedOn w:val="Normal"/>
    <w:link w:val="Textoindependiente2Car"/>
    <w:semiHidden/>
    <w:unhideWhenUsed/>
    <w:rsid w:val="000612B9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es-ES"/>
    </w:rPr>
  </w:style>
  <w:style w:type="character" w:customStyle="1" w:styleId="Textoindependiente2Car">
    <w:name w:val="Texto independiente 2 Car"/>
    <w:basedOn w:val="Fuentedeprrafopredeter"/>
    <w:link w:val="Textoindependiente2"/>
    <w:semiHidden/>
    <w:rsid w:val="000612B9"/>
    <w:rPr>
      <w:rFonts w:ascii="Tahoma" w:eastAsia="Times New Roman" w:hAnsi="Tahoma" w:cs="Tahoma"/>
      <w:sz w:val="24"/>
      <w:szCs w:val="24"/>
      <w:lang w:val="ca-ES" w:eastAsia="es-ES"/>
    </w:rPr>
  </w:style>
  <w:style w:type="paragraph" w:styleId="Sangra2detindependiente">
    <w:name w:val="Body Text Indent 2"/>
    <w:basedOn w:val="Normal"/>
    <w:link w:val="Sangra2detindependienteCar"/>
    <w:semiHidden/>
    <w:unhideWhenUsed/>
    <w:rsid w:val="000612B9"/>
    <w:pPr>
      <w:spacing w:after="0" w:line="240" w:lineRule="auto"/>
      <w:ind w:left="708"/>
      <w:jc w:val="both"/>
    </w:pPr>
    <w:rPr>
      <w:rFonts w:ascii="Tahoma" w:eastAsia="Times New Roman" w:hAnsi="Tahoma" w:cs="Times New Roman"/>
      <w:color w:val="000000"/>
      <w:sz w:val="24"/>
      <w:szCs w:val="24"/>
      <w:lang w:eastAsia="es-ES"/>
    </w:rPr>
  </w:style>
  <w:style w:type="character" w:customStyle="1" w:styleId="Sangra2detindependienteCar">
    <w:name w:val="Sangría 2 de t. independiente Car"/>
    <w:basedOn w:val="Fuentedeprrafopredeter"/>
    <w:link w:val="Sangra2detindependiente"/>
    <w:semiHidden/>
    <w:rsid w:val="000612B9"/>
    <w:rPr>
      <w:rFonts w:ascii="Tahoma" w:eastAsia="Times New Roman" w:hAnsi="Tahoma" w:cs="Times New Roman"/>
      <w:color w:val="000000"/>
      <w:sz w:val="24"/>
      <w:szCs w:val="24"/>
      <w:lang w:val="ca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066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centell@xtec.cat" TargetMode="External"/><Relationship Id="rId3" Type="http://schemas.openxmlformats.org/officeDocument/2006/relationships/styles" Target="styles.xml"/><Relationship Id="rId7" Type="http://schemas.openxmlformats.org/officeDocument/2006/relationships/hyperlink" Target="mailto:mcarner@xtec.ca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DF09D45-0A79-4A42-B110-CE46846A61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1601</Words>
  <Characters>8807</Characters>
  <Application>Microsoft Office Word</Application>
  <DocSecurity>0</DocSecurity>
  <Lines>73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10388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3</cp:revision>
  <dcterms:created xsi:type="dcterms:W3CDTF">2017-03-09T07:40:00Z</dcterms:created>
  <dcterms:modified xsi:type="dcterms:W3CDTF">2017-03-13T11:51:00Z</dcterms:modified>
</cp:coreProperties>
</file>